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A42" w:rsidRDefault="006F0CB9" w:rsidP="0091474A">
      <w:pPr>
        <w:pStyle w:val="Titolo"/>
        <w:spacing w:line="235" w:lineRule="auto"/>
        <w:rPr>
          <w:b w:val="0"/>
        </w:rPr>
      </w:pPr>
      <w:bookmarkStart w:id="0" w:name="_GoBack"/>
      <w:bookmarkEnd w:id="0"/>
      <w:r>
        <w:rPr>
          <w:color w:val="FF0000"/>
        </w:rPr>
        <w:t xml:space="preserve">MODELLO 1.a) </w:t>
      </w:r>
      <w:r w:rsidR="0091474A">
        <w:rPr>
          <w:color w:val="FF0000"/>
        </w:rPr>
        <w:t xml:space="preserve">ISTANZA – </w:t>
      </w:r>
      <w:r w:rsidR="0091474A" w:rsidRPr="0091474A">
        <w:rPr>
          <w:color w:val="FF0000"/>
        </w:rPr>
        <w:t>DI ISCRIZIONE SHORT LIST PROFESSIONISTI SUPPORTO UFFICIO DI PIANO PUC/RUEC - CAPACCIO PAESTUM</w:t>
      </w:r>
    </w:p>
    <w:p w:rsidR="006C6A42" w:rsidRDefault="006F0CB9" w:rsidP="00F202E7">
      <w:pPr>
        <w:spacing w:before="1" w:line="235" w:lineRule="auto"/>
        <w:ind w:left="5966" w:right="557" w:firstLine="2705"/>
        <w:jc w:val="right"/>
        <w:rPr>
          <w:sz w:val="24"/>
        </w:rPr>
      </w:pPr>
      <w:r>
        <w:rPr>
          <w:spacing w:val="-6"/>
          <w:sz w:val="24"/>
        </w:rPr>
        <w:t xml:space="preserve">Spett.le </w:t>
      </w:r>
      <w:r w:rsidR="00C7554F">
        <w:rPr>
          <w:spacing w:val="-6"/>
          <w:sz w:val="24"/>
        </w:rPr>
        <w:t>Comune di Capaccio Paestum</w:t>
      </w:r>
    </w:p>
    <w:p w:rsidR="006C6A42" w:rsidRDefault="006C6A42">
      <w:pPr>
        <w:pStyle w:val="Corpotesto"/>
        <w:spacing w:before="217"/>
        <w:rPr>
          <w:sz w:val="24"/>
        </w:rPr>
      </w:pPr>
    </w:p>
    <w:p w:rsidR="0091474A" w:rsidRPr="0091474A" w:rsidRDefault="0091474A" w:rsidP="0091474A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Google Sans Text"/>
          <w:color w:val="1B1C1D"/>
          <w:sz w:val="20"/>
          <w:szCs w:val="20"/>
        </w:rPr>
      </w:pPr>
      <w:r w:rsidRPr="0091474A">
        <w:rPr>
          <w:rFonts w:eastAsia="Google Sans Text"/>
          <w:color w:val="1B1C1D"/>
          <w:sz w:val="20"/>
          <w:szCs w:val="20"/>
        </w:rPr>
        <w:t>Il/La sottoscritto/a:</w:t>
      </w:r>
    </w:p>
    <w:tbl>
      <w:tblPr>
        <w:tblStyle w:val="Tabellasemplice4"/>
        <w:tblW w:w="9360" w:type="dxa"/>
        <w:tblLayout w:type="fixed"/>
        <w:tblLook w:val="0600" w:firstRow="0" w:lastRow="0" w:firstColumn="0" w:lastColumn="0" w:noHBand="1" w:noVBand="1"/>
      </w:tblPr>
      <w:tblGrid>
        <w:gridCol w:w="4350"/>
        <w:gridCol w:w="5010"/>
      </w:tblGrid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Cognome e Nome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Codice Fiscale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Luogo e Data di Nascita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Residenza (Via, Civico, Comune, Prov.)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Domicilio (se diverso dalla Residenza)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Telefono/Cellulare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Indirizzo E-mail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Indirizzo P.E.C. (Posta Elettronica Certificata)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</w:tbl>
    <w:p w:rsidR="0091474A" w:rsidRPr="0028212B" w:rsidRDefault="0091474A" w:rsidP="0091474A">
      <w:pPr>
        <w:pStyle w:val="Titolo3"/>
        <w:spacing w:before="0" w:after="120" w:line="275" w:lineRule="auto"/>
        <w:jc w:val="center"/>
        <w:rPr>
          <w:rFonts w:eastAsia="Google Sans" w:cstheme="majorHAnsi"/>
          <w:color w:val="1B1C1D"/>
          <w:sz w:val="22"/>
          <w:szCs w:val="22"/>
        </w:rPr>
      </w:pPr>
    </w:p>
    <w:p w:rsidR="0091474A" w:rsidRPr="0028212B" w:rsidRDefault="0091474A" w:rsidP="0091474A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Theme="majorHAnsi" w:eastAsia="Google Sans Text" w:hAnsiTheme="majorHAnsi" w:cstheme="majorHAnsi"/>
          <w:color w:val="1B1C1D"/>
        </w:rPr>
      </w:pPr>
      <w:r w:rsidRPr="0028212B">
        <w:rPr>
          <w:rFonts w:asciiTheme="majorHAnsi" w:eastAsia="Google Sans Text" w:hAnsiTheme="majorHAnsi" w:cstheme="majorHAnsi"/>
          <w:b/>
          <w:color w:val="1B1C1D"/>
        </w:rPr>
        <w:t>DICHIARA</w:t>
      </w:r>
    </w:p>
    <w:p w:rsidR="006C6A42" w:rsidRDefault="006F0CB9">
      <w:pPr>
        <w:spacing w:line="271" w:lineRule="auto"/>
        <w:ind w:left="143" w:right="563"/>
        <w:jc w:val="both"/>
        <w:rPr>
          <w:b/>
          <w:sz w:val="20"/>
        </w:rPr>
      </w:pPr>
      <w:r>
        <w:rPr>
          <w:b/>
          <w:sz w:val="20"/>
        </w:rPr>
        <w:t xml:space="preserve">ai sensi degli artt. 46 e 47 del D.P.R. n. 445 del 28.12.2000 e </w:t>
      </w:r>
      <w:proofErr w:type="spellStart"/>
      <w:r>
        <w:rPr>
          <w:b/>
          <w:sz w:val="20"/>
        </w:rPr>
        <w:t>s.m.i.</w:t>
      </w:r>
      <w:proofErr w:type="spellEnd"/>
      <w:r>
        <w:rPr>
          <w:b/>
          <w:sz w:val="20"/>
        </w:rPr>
        <w:t>, pienamente consapevole delle sanzioni penali previste dall’art. 76 del citato D.P.R., per le ipotesi di falsità in atti e dichiarazioni mendaci ivi indicate, il possesso dei seguenti requisiti:</w:t>
      </w:r>
    </w:p>
    <w:p w:rsidR="006C6A42" w:rsidRDefault="006C6A42">
      <w:pPr>
        <w:pStyle w:val="Corpotesto"/>
        <w:spacing w:before="27"/>
        <w:rPr>
          <w:b/>
        </w:rPr>
      </w:pPr>
    </w:p>
    <w:p w:rsidR="006C6A42" w:rsidRDefault="006F0CB9">
      <w:pPr>
        <w:pStyle w:val="Titolo1"/>
        <w:numPr>
          <w:ilvl w:val="0"/>
          <w:numId w:val="1"/>
        </w:numPr>
        <w:tabs>
          <w:tab w:val="left" w:pos="570"/>
        </w:tabs>
        <w:ind w:hanging="427"/>
        <w:rPr>
          <w:u w:val="none"/>
        </w:rPr>
      </w:pPr>
      <w:r>
        <w:t>REQUISITI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ORDINE</w:t>
      </w:r>
      <w:r>
        <w:rPr>
          <w:spacing w:val="16"/>
        </w:rPr>
        <w:t xml:space="preserve"> </w:t>
      </w:r>
      <w:r>
        <w:rPr>
          <w:spacing w:val="-2"/>
        </w:rPr>
        <w:t>GENERALE</w:t>
      </w:r>
    </w:p>
    <w:p w:rsidR="006C6A42" w:rsidRDefault="006F0CB9">
      <w:pPr>
        <w:pStyle w:val="Paragrafoelenco"/>
        <w:numPr>
          <w:ilvl w:val="1"/>
          <w:numId w:val="1"/>
        </w:numPr>
        <w:tabs>
          <w:tab w:val="left" w:pos="995"/>
        </w:tabs>
        <w:spacing w:before="30" w:line="268" w:lineRule="auto"/>
        <w:ind w:right="561" w:firstLine="0"/>
        <w:jc w:val="left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cause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6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98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36/2023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dei Contratti</w:t>
      </w:r>
      <w:r>
        <w:rPr>
          <w:spacing w:val="-13"/>
          <w:sz w:val="20"/>
        </w:rPr>
        <w:t xml:space="preserve"> </w:t>
      </w:r>
      <w:r>
        <w:rPr>
          <w:sz w:val="20"/>
        </w:rPr>
        <w:t>pubblici</w:t>
      </w:r>
      <w:r>
        <w:rPr>
          <w:spacing w:val="-12"/>
          <w:sz w:val="20"/>
        </w:rPr>
        <w:t xml:space="preserve"> </w:t>
      </w:r>
      <w:r>
        <w:rPr>
          <w:sz w:val="20"/>
        </w:rPr>
        <w:t>riferibili</w:t>
      </w:r>
      <w:r>
        <w:rPr>
          <w:spacing w:val="-13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12"/>
          <w:sz w:val="20"/>
        </w:rPr>
        <w:t xml:space="preserve"> </w:t>
      </w:r>
      <w:r>
        <w:rPr>
          <w:sz w:val="20"/>
        </w:rPr>
        <w:t>all’operatore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economico;</w:t>
      </w:r>
    </w:p>
    <w:p w:rsidR="006C6A42" w:rsidRDefault="006F0CB9">
      <w:pPr>
        <w:pStyle w:val="Paragrafoelenco"/>
        <w:numPr>
          <w:ilvl w:val="1"/>
          <w:numId w:val="1"/>
        </w:numPr>
        <w:tabs>
          <w:tab w:val="left" w:pos="995"/>
        </w:tabs>
        <w:spacing w:line="271" w:lineRule="auto"/>
        <w:ind w:right="575" w:firstLine="0"/>
        <w:jc w:val="left"/>
        <w:rPr>
          <w:sz w:val="20"/>
        </w:rPr>
      </w:pPr>
      <w:r>
        <w:rPr>
          <w:sz w:val="20"/>
        </w:rPr>
        <w:t>Che non sussistono, nei confronti di alcuno dei soggetti di cui all’art. 94, co. 3, del Codice dei Contratti pubblici,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cause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3"/>
          <w:sz w:val="20"/>
        </w:rPr>
        <w:t xml:space="preserve"> </w:t>
      </w:r>
      <w:r>
        <w:rPr>
          <w:sz w:val="20"/>
        </w:rPr>
        <w:t>previste</w:t>
      </w:r>
      <w:r>
        <w:rPr>
          <w:spacing w:val="-12"/>
          <w:sz w:val="20"/>
        </w:rPr>
        <w:t xml:space="preserve"> </w:t>
      </w:r>
      <w:r>
        <w:rPr>
          <w:sz w:val="20"/>
        </w:rPr>
        <w:t>dagli</w:t>
      </w:r>
      <w:r>
        <w:rPr>
          <w:spacing w:val="-13"/>
          <w:sz w:val="20"/>
        </w:rPr>
        <w:t xml:space="preserve"> </w:t>
      </w:r>
      <w:r>
        <w:rPr>
          <w:sz w:val="20"/>
        </w:rPr>
        <w:t>articoli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punto</w:t>
      </w:r>
      <w:r>
        <w:rPr>
          <w:spacing w:val="-12"/>
          <w:sz w:val="20"/>
        </w:rPr>
        <w:t xml:space="preserve"> </w:t>
      </w:r>
      <w:r>
        <w:rPr>
          <w:sz w:val="20"/>
        </w:rPr>
        <w:t>precedente;</w:t>
      </w:r>
    </w:p>
    <w:p w:rsidR="006C6A42" w:rsidRDefault="006F0CB9">
      <w:pPr>
        <w:pStyle w:val="Paragrafoelenco"/>
        <w:numPr>
          <w:ilvl w:val="1"/>
          <w:numId w:val="1"/>
        </w:numPr>
        <w:tabs>
          <w:tab w:val="left" w:pos="995"/>
        </w:tabs>
        <w:spacing w:before="0" w:line="229" w:lineRule="exact"/>
        <w:ind w:left="995" w:hanging="425"/>
        <w:jc w:val="left"/>
        <w:rPr>
          <w:sz w:val="20"/>
        </w:rPr>
      </w:pPr>
      <w:r>
        <w:rPr>
          <w:spacing w:val="-4"/>
          <w:sz w:val="20"/>
        </w:rPr>
        <w:t>Che non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sussistono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cause 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incompatibilità 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53,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ter,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marzo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165;</w:t>
      </w:r>
    </w:p>
    <w:p w:rsidR="006C6A42" w:rsidRDefault="006F0CB9">
      <w:pPr>
        <w:pStyle w:val="Paragrafoelenco"/>
        <w:numPr>
          <w:ilvl w:val="1"/>
          <w:numId w:val="1"/>
        </w:numPr>
        <w:tabs>
          <w:tab w:val="left" w:pos="995"/>
        </w:tabs>
        <w:spacing w:before="29" w:line="268" w:lineRule="auto"/>
        <w:ind w:right="565" w:firstLine="0"/>
        <w:jc w:val="left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10"/>
          <w:sz w:val="20"/>
        </w:rPr>
        <w:t xml:space="preserve"> </w:t>
      </w:r>
      <w:r>
        <w:rPr>
          <w:sz w:val="20"/>
        </w:rPr>
        <w:t>propri</w:t>
      </w:r>
      <w:r>
        <w:rPr>
          <w:spacing w:val="-10"/>
          <w:sz w:val="20"/>
        </w:rPr>
        <w:t xml:space="preserve"> </w:t>
      </w:r>
      <w:r>
        <w:rPr>
          <w:sz w:val="20"/>
        </w:rPr>
        <w:t>confronti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sussistono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cause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divieto,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decadenza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67 del D.lgs. 06/09/2011, n. 159.</w:t>
      </w:r>
    </w:p>
    <w:p w:rsidR="006C6A42" w:rsidRDefault="006C6A42">
      <w:pPr>
        <w:pStyle w:val="Corpotesto"/>
        <w:spacing w:before="30"/>
      </w:pPr>
    </w:p>
    <w:p w:rsidR="006C6A42" w:rsidRPr="0091474A" w:rsidRDefault="006F0CB9">
      <w:pPr>
        <w:pStyle w:val="Titolo1"/>
        <w:numPr>
          <w:ilvl w:val="0"/>
          <w:numId w:val="1"/>
        </w:numPr>
        <w:tabs>
          <w:tab w:val="left" w:pos="570"/>
        </w:tabs>
        <w:ind w:hanging="427"/>
        <w:rPr>
          <w:u w:val="none"/>
        </w:rPr>
      </w:pPr>
      <w:r>
        <w:t>REQUISITI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IDONEITA’</w:t>
      </w:r>
      <w:r>
        <w:rPr>
          <w:spacing w:val="9"/>
        </w:rPr>
        <w:t xml:space="preserve"> </w:t>
      </w:r>
      <w:r>
        <w:rPr>
          <w:spacing w:val="-2"/>
        </w:rPr>
        <w:t>PROFESSIONALE</w:t>
      </w:r>
    </w:p>
    <w:p w:rsidR="0091474A" w:rsidRPr="00AB2251" w:rsidRDefault="0091474A" w:rsidP="009147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>Di essere in possesso del seguente titolo di studio:</w:t>
      </w:r>
    </w:p>
    <w:p w:rsidR="0091474A" w:rsidRPr="00AB2251" w:rsidRDefault="0091474A" w:rsidP="0091474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 xml:space="preserve">Laurea in </w:t>
      </w:r>
      <w:r w:rsidRPr="00AB2251">
        <w:rPr>
          <w:rFonts w:eastAsia="Google Sans Text"/>
          <w:b/>
          <w:color w:val="1B1C1D"/>
          <w:sz w:val="20"/>
          <w:szCs w:val="20"/>
        </w:rPr>
        <w:t>□ Architettura</w:t>
      </w:r>
      <w:r w:rsidRPr="00AB2251">
        <w:rPr>
          <w:rFonts w:eastAsia="Google Sans Text"/>
          <w:color w:val="1B1C1D"/>
          <w:sz w:val="20"/>
          <w:szCs w:val="20"/>
        </w:rPr>
        <w:t xml:space="preserve"> o </w:t>
      </w:r>
      <w:r w:rsidRPr="00AB2251">
        <w:rPr>
          <w:rFonts w:eastAsia="Google Sans Text"/>
          <w:b/>
          <w:color w:val="1B1C1D"/>
          <w:sz w:val="20"/>
          <w:szCs w:val="20"/>
        </w:rPr>
        <w:t>□ Ingegneria</w:t>
      </w:r>
      <w:r w:rsidRPr="00AB2251">
        <w:rPr>
          <w:rFonts w:eastAsia="Google Sans Text"/>
          <w:color w:val="1B1C1D"/>
          <w:sz w:val="20"/>
          <w:szCs w:val="20"/>
        </w:rPr>
        <w:t xml:space="preserve"> indirizzo: ____________________________________</w:t>
      </w:r>
    </w:p>
    <w:p w:rsidR="0091474A" w:rsidRPr="00AB2251" w:rsidRDefault="0091474A" w:rsidP="0091474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>Di essere iscritto all'Ordine/Albo Professionale della Provincia di: ________________________</w:t>
      </w:r>
    </w:p>
    <w:p w:rsidR="0091474A" w:rsidRPr="00AB2251" w:rsidRDefault="0091474A" w:rsidP="0091474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>Al n°: ________________________________ dalla data del: ____________________________</w:t>
      </w:r>
    </w:p>
    <w:p w:rsidR="0091474A" w:rsidRDefault="0091474A" w:rsidP="0091474A">
      <w:pPr>
        <w:pStyle w:val="Titolo1"/>
        <w:tabs>
          <w:tab w:val="left" w:pos="570"/>
        </w:tabs>
        <w:rPr>
          <w:u w:val="none"/>
        </w:rPr>
      </w:pPr>
    </w:p>
    <w:p w:rsidR="006C6A42" w:rsidRDefault="006C6A42">
      <w:pPr>
        <w:pStyle w:val="Corpotesto"/>
        <w:spacing w:line="268" w:lineRule="auto"/>
        <w:jc w:val="both"/>
        <w:sectPr w:rsidR="006C6A42">
          <w:footerReference w:type="default" r:id="rId7"/>
          <w:type w:val="continuous"/>
          <w:pgSz w:w="11910" w:h="16840"/>
          <w:pgMar w:top="1340" w:right="566" w:bottom="760" w:left="1417" w:header="0" w:footer="574" w:gutter="0"/>
          <w:cols w:space="720"/>
        </w:sectPr>
      </w:pPr>
    </w:p>
    <w:p w:rsidR="0091474A" w:rsidRPr="0091474A" w:rsidRDefault="0091474A" w:rsidP="0091474A">
      <w:pPr>
        <w:pStyle w:val="Titolo1"/>
        <w:numPr>
          <w:ilvl w:val="0"/>
          <w:numId w:val="1"/>
        </w:numPr>
        <w:tabs>
          <w:tab w:val="left" w:pos="570"/>
        </w:tabs>
        <w:ind w:hanging="427"/>
      </w:pPr>
      <w:r w:rsidRPr="0091474A">
        <w:lastRenderedPageBreak/>
        <w:t>ESPERIENZE SPECIFICHE</w:t>
      </w:r>
    </w:p>
    <w:p w:rsidR="0091474A" w:rsidRPr="00AB2251" w:rsidRDefault="0091474A" w:rsidP="009147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>Di possedere comprovata e specifica esperienza professionale nell'ambito della pianificazione urbanistica e territoriale, in particolare per la redazione o il supporto alla redazione di strumenti urbanistici quali Piano Urbanistico Comunale (PUC) e/o Regolamento Urbanistico ed Edilizio Comunale (RUEC). (</w:t>
      </w:r>
      <w:r w:rsidRPr="00AB2251">
        <w:rPr>
          <w:rFonts w:eastAsia="Google Sans Text"/>
          <w:i/>
          <w:iCs/>
          <w:color w:val="1B1C1D"/>
          <w:sz w:val="20"/>
          <w:szCs w:val="20"/>
        </w:rPr>
        <w:t>Tale esperienza è dettagliata nel Curriculum Vitae allegato</w:t>
      </w:r>
      <w:r w:rsidRPr="00AB2251">
        <w:rPr>
          <w:rFonts w:eastAsia="Google Sans Text"/>
          <w:color w:val="1B1C1D"/>
          <w:sz w:val="20"/>
          <w:szCs w:val="20"/>
        </w:rPr>
        <w:t>.)</w:t>
      </w:r>
    </w:p>
    <w:p w:rsidR="0091474A" w:rsidRDefault="0091474A">
      <w:pPr>
        <w:pStyle w:val="Corpotesto"/>
        <w:spacing w:before="30"/>
      </w:pPr>
    </w:p>
    <w:p w:rsidR="0091474A" w:rsidRPr="0091474A" w:rsidRDefault="0091474A" w:rsidP="0091474A">
      <w:pPr>
        <w:pStyle w:val="Titolo1"/>
        <w:numPr>
          <w:ilvl w:val="0"/>
          <w:numId w:val="1"/>
        </w:numPr>
        <w:tabs>
          <w:tab w:val="left" w:pos="570"/>
        </w:tabs>
        <w:ind w:hanging="427"/>
      </w:pPr>
      <w:r w:rsidRPr="0091474A">
        <w:t>IMPEGNI E TRATTAMENTO DATI</w:t>
      </w:r>
    </w:p>
    <w:p w:rsidR="0091474A" w:rsidRPr="00AB2251" w:rsidRDefault="0091474A" w:rsidP="009147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>Di impegnarsi, in caso di conferimento dell'incarico, a eseguire la prestazione in completa autonomia, con diligenza e in stretto coordinamento con il Responsabile dell'Ufficio di Piano.</w:t>
      </w:r>
    </w:p>
    <w:p w:rsidR="0091474A" w:rsidRPr="00AB2251" w:rsidRDefault="0091474A" w:rsidP="009147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275" w:lineRule="auto"/>
        <w:rPr>
          <w:sz w:val="20"/>
          <w:szCs w:val="20"/>
        </w:rPr>
      </w:pPr>
      <w:r w:rsidRPr="00AB2251">
        <w:rPr>
          <w:rFonts w:eastAsia="Google Sans Text"/>
          <w:color w:val="1B1C1D"/>
          <w:sz w:val="20"/>
          <w:szCs w:val="20"/>
        </w:rPr>
        <w:t xml:space="preserve">Di acconsentire, ai sensi del Regolamento UE 2016/679 (GDPR), al </w:t>
      </w:r>
      <w:r w:rsidRPr="00AB2251">
        <w:rPr>
          <w:rFonts w:eastAsia="Google Sans Text"/>
          <w:b/>
          <w:color w:val="1B1C1D"/>
          <w:sz w:val="20"/>
          <w:szCs w:val="20"/>
        </w:rPr>
        <w:t>trattamento dei propri dati personali</w:t>
      </w:r>
      <w:r w:rsidRPr="00AB2251">
        <w:rPr>
          <w:rFonts w:eastAsia="Google Sans Text"/>
          <w:color w:val="1B1C1D"/>
          <w:sz w:val="20"/>
          <w:szCs w:val="20"/>
        </w:rPr>
        <w:t>, anche sensibili e giudiziari, per le finalità connesse alla presente procedura di selezione e per la successiva gestione dell'eventuale incarico.</w:t>
      </w:r>
    </w:p>
    <w:p w:rsidR="0091474A" w:rsidRDefault="0091474A">
      <w:pPr>
        <w:pStyle w:val="Corpotesto"/>
        <w:spacing w:before="30"/>
      </w:pPr>
    </w:p>
    <w:p w:rsidR="006C6A42" w:rsidRDefault="006C6A42">
      <w:pPr>
        <w:pStyle w:val="Corpotesto"/>
        <w:spacing w:before="31"/>
      </w:pPr>
    </w:p>
    <w:p w:rsidR="006C6A42" w:rsidRDefault="006F0CB9">
      <w:pPr>
        <w:spacing w:before="1"/>
        <w:ind w:left="143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digitale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82/2005.</w:t>
      </w:r>
    </w:p>
    <w:sectPr w:rsidR="006C6A42">
      <w:pgSz w:w="11910" w:h="16840"/>
      <w:pgMar w:top="1540" w:right="566" w:bottom="760" w:left="1417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7A8" w:rsidRDefault="00FE67A8">
      <w:r>
        <w:separator/>
      </w:r>
    </w:p>
  </w:endnote>
  <w:endnote w:type="continuationSeparator" w:id="0">
    <w:p w:rsidR="00FE67A8" w:rsidRDefault="00FE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A42" w:rsidRDefault="006F0CB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08096" behindDoc="1" locked="0" layoutInCell="1" allowOverlap="1">
              <wp:simplePos x="0" y="0"/>
              <wp:positionH relativeFrom="page">
                <wp:posOffset>3576954</wp:posOffset>
              </wp:positionH>
              <wp:positionV relativeFrom="page">
                <wp:posOffset>10188270</wp:posOffset>
              </wp:positionV>
              <wp:extent cx="68008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A42" w:rsidRDefault="006F0CB9">
                          <w:pPr>
                            <w:pStyle w:val="Corpotesto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AB225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B2251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65pt;margin-top:802.25pt;width:53.55pt;height:12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" filled="f" stroked="f">
              <v:textbox inset="0,0,0,0">
                <w:txbxContent>
                  <w:p w:rsidR="006C6A42" w:rsidRDefault="006F0CB9">
                    <w:pPr>
                      <w:pStyle w:val="Corpotesto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Pagina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AB2251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B2251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7A8" w:rsidRDefault="00FE67A8">
      <w:r>
        <w:separator/>
      </w:r>
    </w:p>
  </w:footnote>
  <w:footnote w:type="continuationSeparator" w:id="0">
    <w:p w:rsidR="00FE67A8" w:rsidRDefault="00FE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40491"/>
    <w:multiLevelType w:val="multilevel"/>
    <w:tmpl w:val="BC465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73C595E"/>
    <w:multiLevelType w:val="multilevel"/>
    <w:tmpl w:val="624C7A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3F61360"/>
    <w:multiLevelType w:val="multilevel"/>
    <w:tmpl w:val="0F6867CC"/>
    <w:lvl w:ilvl="0">
      <w:start w:val="1"/>
      <w:numFmt w:val="lowerLetter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0" w:hanging="428"/>
        <w:jc w:val="right"/>
      </w:pPr>
      <w:rPr>
        <w:rFonts w:hint="default"/>
        <w:spacing w:val="0"/>
        <w:w w:val="91"/>
        <w:lang w:val="it-I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476A02AB"/>
    <w:multiLevelType w:val="multilevel"/>
    <w:tmpl w:val="23CEF5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DCA7D6E"/>
    <w:multiLevelType w:val="multilevel"/>
    <w:tmpl w:val="95E85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6D0E0E12"/>
    <w:multiLevelType w:val="multilevel"/>
    <w:tmpl w:val="F8D24E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2"/>
    <w:rsid w:val="006C6A42"/>
    <w:rsid w:val="006F0CB9"/>
    <w:rsid w:val="00765530"/>
    <w:rsid w:val="0091474A"/>
    <w:rsid w:val="00AB2251"/>
    <w:rsid w:val="00C7554F"/>
    <w:rsid w:val="00F202E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2D281-9912-4B10-8372-3A67682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70" w:hanging="427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4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4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6"/>
      <w:ind w:left="143" w:right="566"/>
      <w:jc w:val="both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1"/>
      <w:ind w:left="570" w:hanging="4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2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2E7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4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474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styleId="Tabellasemplice4">
    <w:name w:val="Plain Table 4"/>
    <w:basedOn w:val="Tabellanormale"/>
    <w:uiPriority w:val="44"/>
    <w:rsid w:val="0091474A"/>
    <w:pPr>
      <w:autoSpaceDE/>
      <w:autoSpaceDN/>
    </w:pPr>
    <w:rPr>
      <w:rFonts w:ascii="Arial" w:eastAsia="Arial" w:hAnsi="Arial" w:cs="Arial"/>
      <w:lang w:val="it-IT" w:eastAsia="it-I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 Pitruzzella</dc:creator>
  <cp:lastModifiedBy>CED</cp:lastModifiedBy>
  <cp:revision>2</cp:revision>
  <cp:lastPrinted>2025-09-04T12:15:00Z</cp:lastPrinted>
  <dcterms:created xsi:type="dcterms:W3CDTF">2025-10-16T17:20:00Z</dcterms:created>
  <dcterms:modified xsi:type="dcterms:W3CDTF">2025-10-16T17:20:00Z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