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535" w:rsidRDefault="00022535" w:rsidP="000225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022535" w:rsidRDefault="00022535" w:rsidP="000225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022535" w:rsidRDefault="00022535" w:rsidP="00022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Carta intestata operatore economico</w:t>
      </w:r>
    </w:p>
    <w:p w:rsidR="00022535" w:rsidRDefault="00022535" w:rsidP="000225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22535" w:rsidRDefault="00022535" w:rsidP="000225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</w:rPr>
        <w:t>Allegato C – flussi finanziari</w:t>
      </w:r>
    </w:p>
    <w:p w:rsidR="00022535" w:rsidRDefault="00022535" w:rsidP="000225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022535" w:rsidRDefault="00022535" w:rsidP="000225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FF0260" w:rsidRPr="00356A2C" w:rsidRDefault="00FF0260" w:rsidP="00FF0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  <w:r w:rsidRPr="00356A2C">
        <w:rPr>
          <w:rFonts w:ascii="Times New Roman" w:hAnsi="Times New Roman"/>
          <w:b/>
          <w:bCs/>
        </w:rPr>
        <w:t xml:space="preserve">Spett.le Comune di </w:t>
      </w:r>
      <w:r>
        <w:rPr>
          <w:rFonts w:ascii="Times New Roman" w:hAnsi="Times New Roman"/>
          <w:b/>
          <w:bCs/>
        </w:rPr>
        <w:t>Capaccio Paestum</w:t>
      </w:r>
    </w:p>
    <w:p w:rsidR="00FF0260" w:rsidRPr="00EB517A" w:rsidRDefault="00FF0260" w:rsidP="00FF0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Area P.O. Lavori Pubblici</w:t>
      </w:r>
    </w:p>
    <w:p w:rsidR="00FF0260" w:rsidRPr="00EB517A" w:rsidRDefault="00FF0260" w:rsidP="00FF0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  <w:r w:rsidRPr="00EB517A">
        <w:rPr>
          <w:rFonts w:ascii="Times New Roman" w:hAnsi="Times New Roman"/>
          <w:b/>
          <w:bCs/>
        </w:rPr>
        <w:t xml:space="preserve">c.a ing. </w:t>
      </w:r>
      <w:r>
        <w:rPr>
          <w:rFonts w:ascii="Times New Roman" w:hAnsi="Times New Roman"/>
          <w:b/>
          <w:bCs/>
        </w:rPr>
        <w:t>Giovanni Vito Bello</w:t>
      </w:r>
    </w:p>
    <w:p w:rsidR="00FF0260" w:rsidRDefault="00FF0260" w:rsidP="00FF0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  <w:r w:rsidRPr="00273DD1">
        <w:rPr>
          <w:rFonts w:ascii="Times New Roman" w:hAnsi="Times New Roman"/>
          <w:b/>
          <w:bCs/>
        </w:rPr>
        <w:t xml:space="preserve">Via Scorzello, 4 </w:t>
      </w:r>
    </w:p>
    <w:p w:rsidR="00FF0260" w:rsidRPr="00EB517A" w:rsidRDefault="00FF0260" w:rsidP="00FF02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</w:rPr>
      </w:pPr>
      <w:r w:rsidRPr="00EB517A">
        <w:rPr>
          <w:rFonts w:ascii="Times New Roman" w:hAnsi="Times New Roman"/>
          <w:b/>
          <w:bCs/>
        </w:rPr>
        <w:t>840</w:t>
      </w:r>
      <w:r>
        <w:rPr>
          <w:rFonts w:ascii="Times New Roman" w:hAnsi="Times New Roman"/>
          <w:b/>
          <w:bCs/>
        </w:rPr>
        <w:t>47</w:t>
      </w:r>
      <w:r w:rsidRPr="00EB517A">
        <w:rPr>
          <w:rFonts w:ascii="Times New Roman" w:hAnsi="Times New Roman"/>
          <w:b/>
          <w:bCs/>
        </w:rPr>
        <w:t xml:space="preserve"> </w:t>
      </w:r>
      <w:r w:rsidRPr="00273DD1">
        <w:rPr>
          <w:rFonts w:ascii="Times New Roman" w:hAnsi="Times New Roman"/>
          <w:b/>
          <w:bCs/>
        </w:rPr>
        <w:t xml:space="preserve">Capaccio Paestum </w:t>
      </w:r>
      <w:r w:rsidRPr="00EB517A">
        <w:rPr>
          <w:rFonts w:ascii="Times New Roman" w:hAnsi="Times New Roman"/>
          <w:b/>
          <w:bCs/>
        </w:rPr>
        <w:t>(SA)</w:t>
      </w:r>
    </w:p>
    <w:p w:rsidR="00022535" w:rsidRDefault="00022535" w:rsidP="00022535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</w:rPr>
      </w:pPr>
    </w:p>
    <w:p w:rsidR="00022535" w:rsidRDefault="00022535" w:rsidP="00022535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</w:rPr>
      </w:pPr>
    </w:p>
    <w:p w:rsidR="00022535" w:rsidRDefault="00022535" w:rsidP="00022535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</w:rPr>
      </w:pPr>
    </w:p>
    <w:p w:rsidR="00022535" w:rsidRDefault="00022535" w:rsidP="0002253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tbl>
      <w:tblPr>
        <w:tblW w:w="1006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7"/>
        <w:gridCol w:w="4797"/>
      </w:tblGrid>
      <w:tr w:rsidR="00022535" w:rsidTr="00022535">
        <w:trPr>
          <w:trHeight w:val="640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535" w:rsidRDefault="0002253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OGGETTO: </w:t>
            </w:r>
            <w:bookmarkStart w:id="0" w:name="_Hlk141254543"/>
            <w:r w:rsidR="00FF0260" w:rsidRPr="00EB517A">
              <w:rPr>
                <w:rFonts w:ascii="Times New Roman" w:hAnsi="Times New Roman"/>
                <w:b/>
              </w:rPr>
              <w:t>AFFIDAMENTO APPALTO INTEGRATO DI “</w:t>
            </w:r>
            <w:r w:rsidR="00FF0260" w:rsidRPr="00273DD1">
              <w:rPr>
                <w:rFonts w:ascii="Times New Roman" w:hAnsi="Times New Roman"/>
                <w:b/>
              </w:rPr>
              <w:t>RIGENERAZIONE URBANA RELATIVAMENTE AI LAVORI DI RECUPERO DELL'IMMOBILE CONFISCATO ALLA CRIMINALITÀ ORGANIZZATA IN LOC. CAPACCIO SCALO E DELL'IMMOBILE DEGRADATO IN LOC. GROMOLA DA DESTINARE A EDILIZIA RESIDENZIALE SOCIALE E SERVIZI</w:t>
            </w:r>
            <w:r w:rsidR="00FF0260" w:rsidRPr="00EB517A">
              <w:rPr>
                <w:rFonts w:ascii="Times New Roman" w:hAnsi="Times New Roman"/>
                <w:b/>
              </w:rPr>
              <w:t>”.</w:t>
            </w:r>
            <w:bookmarkEnd w:id="0"/>
          </w:p>
        </w:tc>
      </w:tr>
      <w:tr w:rsidR="00022535" w:rsidTr="00022535">
        <w:trPr>
          <w:trHeight w:val="598"/>
        </w:trPr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535" w:rsidRDefault="0002253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CUP: </w:t>
            </w:r>
            <w:r w:rsidR="00FF0260" w:rsidRPr="004F5EE3">
              <w:rPr>
                <w:rFonts w:ascii="Times New Roman" w:hAnsi="Times New Roman"/>
                <w:b/>
                <w:bCs/>
                <w:iCs/>
              </w:rPr>
              <w:t>H47I22000030006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535" w:rsidRDefault="0002253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CIG:</w:t>
            </w:r>
            <w:bookmarkStart w:id="1" w:name="_Hlk110857433"/>
            <w:r>
              <w:rPr>
                <w:rFonts w:ascii="Times New Roman" w:hAnsi="Times New Roman"/>
                <w:b/>
                <w:bCs/>
              </w:rPr>
              <w:t xml:space="preserve"> </w:t>
            </w:r>
            <w:bookmarkEnd w:id="1"/>
            <w:r w:rsidR="00FF0260" w:rsidRPr="004F5EE3">
              <w:rPr>
                <w:rFonts w:ascii="Times New Roman" w:hAnsi="Times New Roman"/>
                <w:b/>
                <w:bCs/>
              </w:rPr>
              <w:t>A0191DAF1E</w:t>
            </w:r>
            <w:bookmarkStart w:id="2" w:name="_GoBack"/>
            <w:bookmarkEnd w:id="2"/>
          </w:p>
        </w:tc>
      </w:tr>
    </w:tbl>
    <w:p w:rsidR="00022535" w:rsidRDefault="00022535" w:rsidP="00022535">
      <w:pPr>
        <w:autoSpaceDE w:val="0"/>
        <w:autoSpaceDN w:val="0"/>
        <w:adjustRightInd w:val="0"/>
        <w:jc w:val="center"/>
        <w:rPr>
          <w:b/>
          <w:bCs/>
        </w:rPr>
      </w:pP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2535">
        <w:rPr>
          <w:rFonts w:ascii="Times New Roman" w:hAnsi="Times New Roman" w:cs="Times New Roman"/>
          <w:b/>
          <w:bCs/>
          <w:sz w:val="20"/>
          <w:szCs w:val="20"/>
        </w:rPr>
        <w:t>DICHIARAZIONE SOSTITUTIVA AI SENSI D.P.R. 445/2000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2535">
        <w:rPr>
          <w:rFonts w:ascii="Times New Roman" w:hAnsi="Times New Roman" w:cs="Times New Roman"/>
          <w:b/>
          <w:bCs/>
          <w:sz w:val="20"/>
          <w:szCs w:val="20"/>
        </w:rPr>
        <w:t>E  LEGGE 136 DEL 13 AGOSTO 2010 “TRACCIABILITA’ DEI FLUSSI FINANZIARI”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Il sottoscritto_____________________________________________________________________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Codice fiscale ____________________________________________________________________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Nato il _________________a_________________________________(______________________)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In qualità di  _____________________________________________________________________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Dell’impresa   ____________________________________________________________________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Con sede legale a ___________________________in_____________________________________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Cod. fiscale n. ________________________________ Partita IVA n.  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E-mail ______________________________________ Tel.  _____________ Fax 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Pec (Posta Elettronica Certificata) ____________________________________________________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 xml:space="preserve">consapevole delle sanzioni penali previste dall’articolo 76 del DPR 28.12.2000 n. 445, per le ipotesi di falsità in atti e dichiarazioni mendaci ivi indicate, 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al fine di poter assolvere agli obblighi sulla tracciabilità dei movimenti finanziari previsti dall’art. 3 della legge n. 136/2010, relativi ai pagamenti di forniture e servizi effettuati a favore dell’Amministrazione in indirizzo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2535">
        <w:rPr>
          <w:rFonts w:ascii="Times New Roman" w:hAnsi="Times New Roman" w:cs="Times New Roman"/>
          <w:b/>
          <w:bCs/>
          <w:sz w:val="20"/>
          <w:szCs w:val="20"/>
        </w:rPr>
        <w:t>D I C H I A R A</w:t>
      </w:r>
    </w:p>
    <w:p w:rsidR="00022535" w:rsidRPr="00022535" w:rsidRDefault="00022535" w:rsidP="00022535">
      <w:pPr>
        <w:numPr>
          <w:ilvl w:val="0"/>
          <w:numId w:val="5"/>
        </w:numPr>
        <w:tabs>
          <w:tab w:val="num" w:pos="0"/>
          <w:tab w:val="left" w:pos="36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che gli estremi identificativi dei conti correnti “dedicati” ai pagamenti nell’ambito delle commesse pubbliche sono i seguenti:</w:t>
      </w:r>
    </w:p>
    <w:p w:rsidR="00022535" w:rsidRPr="00022535" w:rsidRDefault="00022535" w:rsidP="00022535">
      <w:pPr>
        <w:tabs>
          <w:tab w:val="num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t>conto corrente n. _____________________________ aperto presso: 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t>IBAN: _______________________________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t>conto corrente n. _____________________________ aperto presso: 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lastRenderedPageBreak/>
        <w:t>IBAN: _______________________________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t>la ditta evidenzia che le persone delegate ad operare su tale/i conto/i sono: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t>1)___________________________, nato/a a______________________(__) il________________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t>Cod. Fiscale___________________________________;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t>2)___________________________, nato/a a______________________(__) il________________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t>Cod. Fiscale___________________________________;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  <w:r w:rsidRPr="00022535">
        <w:rPr>
          <w:rFonts w:ascii="Times New Roman" w:hAnsi="Times New Roman" w:cs="Times New Roman"/>
          <w:bCs/>
          <w:sz w:val="20"/>
          <w:szCs w:val="20"/>
        </w:rPr>
        <w:t>(si precisa che in caso la ditta utilizzi ulteriori conti correnti e altre persone siano delegate ad operare su tali conti correnti, vige l’obbligo di comunicarli tutti)</w:t>
      </w:r>
    </w:p>
    <w:p w:rsidR="00022535" w:rsidRPr="00022535" w:rsidRDefault="00022535" w:rsidP="0085373E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>che la ditta utilizzerà per tutte le proprie transazioni relative alle commesse pubbliche il/i conto/i corrente/i dedicato/i sopra indicato/i, comprese le transazioni verso i propri subcontraenti.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 xml:space="preserve">data ________________________                                     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Il Dichiarante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022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____________</w:t>
      </w:r>
    </w:p>
    <w:p w:rsidR="00022535" w:rsidRPr="00022535" w:rsidRDefault="00022535" w:rsidP="000225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022535" w:rsidRPr="00022535" w:rsidRDefault="00022535" w:rsidP="00022535">
      <w:pPr>
        <w:tabs>
          <w:tab w:val="left" w:pos="1120"/>
          <w:tab w:val="left" w:pos="1300"/>
          <w:tab w:val="left" w:pos="1640"/>
          <w:tab w:val="left" w:pos="2080"/>
        </w:tabs>
        <w:spacing w:after="0" w:line="360" w:lineRule="auto"/>
        <w:ind w:left="284" w:right="-142"/>
        <w:jc w:val="both"/>
        <w:rPr>
          <w:rFonts w:ascii="Times New Roman" w:hAnsi="Times New Roman" w:cs="Times New Roman"/>
          <w:sz w:val="20"/>
          <w:szCs w:val="20"/>
        </w:rPr>
      </w:pPr>
    </w:p>
    <w:p w:rsidR="00022535" w:rsidRPr="00022535" w:rsidRDefault="00022535" w:rsidP="00022535">
      <w:pPr>
        <w:pStyle w:val="sche3"/>
        <w:spacing w:line="360" w:lineRule="auto"/>
        <w:ind w:right="-375"/>
        <w:rPr>
          <w:b/>
          <w:i/>
          <w:u w:val="single"/>
          <w:lang w:val="it-IT"/>
        </w:rPr>
      </w:pPr>
      <w:r w:rsidRPr="00022535">
        <w:rPr>
          <w:b/>
          <w:i/>
          <w:lang w:val="it-IT"/>
        </w:rPr>
        <w:t xml:space="preserve">N.B. </w:t>
      </w:r>
      <w:r w:rsidRPr="00022535">
        <w:rPr>
          <w:b/>
          <w:i/>
          <w:u w:val="single"/>
          <w:lang w:val="it-IT"/>
        </w:rPr>
        <w:t xml:space="preserve">La dichiarazione deve essere corredata da fotocopia, non autenticata, di documento di identità  del sottoscrittore. </w:t>
      </w:r>
    </w:p>
    <w:p w:rsidR="00022535" w:rsidRPr="00022535" w:rsidRDefault="00022535" w:rsidP="00022535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3E31A2" w:rsidRPr="00022535" w:rsidRDefault="003E31A2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31A2" w:rsidRPr="00022535" w:rsidRDefault="003E31A2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31A2" w:rsidRPr="00022535" w:rsidRDefault="003E31A2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31A2" w:rsidRPr="00022535" w:rsidRDefault="003E31A2" w:rsidP="00022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31A2" w:rsidRDefault="003E31A2" w:rsidP="007B17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</w:rPr>
      </w:pPr>
    </w:p>
    <w:p w:rsidR="003E31A2" w:rsidRPr="00A777E4" w:rsidRDefault="003E31A2" w:rsidP="007B17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</w:rPr>
      </w:pPr>
    </w:p>
    <w:sectPr w:rsidR="003E31A2" w:rsidRPr="00A777E4" w:rsidSect="00867B32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FF7" w:rsidRDefault="00480FF7" w:rsidP="00022535">
      <w:pPr>
        <w:spacing w:after="0" w:line="240" w:lineRule="auto"/>
      </w:pPr>
      <w:r>
        <w:separator/>
      </w:r>
    </w:p>
  </w:endnote>
  <w:endnote w:type="continuationSeparator" w:id="0">
    <w:p w:rsidR="00480FF7" w:rsidRDefault="00480FF7" w:rsidP="0002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FF7" w:rsidRDefault="00480FF7" w:rsidP="00022535">
      <w:pPr>
        <w:spacing w:after="0" w:line="240" w:lineRule="auto"/>
      </w:pPr>
      <w:r>
        <w:separator/>
      </w:r>
    </w:p>
  </w:footnote>
  <w:footnote w:type="continuationSeparator" w:id="0">
    <w:p w:rsidR="00480FF7" w:rsidRDefault="00480FF7" w:rsidP="0002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D74DB"/>
    <w:multiLevelType w:val="hybridMultilevel"/>
    <w:tmpl w:val="95CE6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6733A"/>
    <w:multiLevelType w:val="hybridMultilevel"/>
    <w:tmpl w:val="0994D7B8"/>
    <w:lvl w:ilvl="0" w:tplc="BA32A14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611247E"/>
    <w:multiLevelType w:val="hybridMultilevel"/>
    <w:tmpl w:val="8002683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63024"/>
    <w:multiLevelType w:val="hybridMultilevel"/>
    <w:tmpl w:val="AED82B94"/>
    <w:lvl w:ilvl="0" w:tplc="5FD84D10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DA5"/>
    <w:rsid w:val="00022535"/>
    <w:rsid w:val="00123559"/>
    <w:rsid w:val="001942C3"/>
    <w:rsid w:val="001969B5"/>
    <w:rsid w:val="00337B9E"/>
    <w:rsid w:val="003E31A2"/>
    <w:rsid w:val="00413CF8"/>
    <w:rsid w:val="004215DB"/>
    <w:rsid w:val="00480FF7"/>
    <w:rsid w:val="005821C2"/>
    <w:rsid w:val="005F58E6"/>
    <w:rsid w:val="00644BF3"/>
    <w:rsid w:val="006C0DA5"/>
    <w:rsid w:val="007B1797"/>
    <w:rsid w:val="00867B32"/>
    <w:rsid w:val="00A777E4"/>
    <w:rsid w:val="00B33966"/>
    <w:rsid w:val="00CF63CD"/>
    <w:rsid w:val="00D82687"/>
    <w:rsid w:val="00D94DBE"/>
    <w:rsid w:val="00DA7F8A"/>
    <w:rsid w:val="00DF3E81"/>
    <w:rsid w:val="00EB3FC2"/>
    <w:rsid w:val="00EE3EAB"/>
    <w:rsid w:val="00F6685B"/>
    <w:rsid w:val="00FF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4C8812-2529-4B3C-993F-529EB1E34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C0DA5"/>
    <w:rPr>
      <w:color w:val="0563C1" w:themeColor="hyperlink"/>
      <w:u w:val="single"/>
    </w:rPr>
  </w:style>
  <w:style w:type="character" w:styleId="Enfasigrassetto">
    <w:name w:val="Strong"/>
    <w:basedOn w:val="Carpredefinitoparagrafo"/>
    <w:uiPriority w:val="22"/>
    <w:qFormat/>
    <w:rsid w:val="006C0DA5"/>
    <w:rPr>
      <w:b/>
      <w:bCs/>
    </w:rPr>
  </w:style>
  <w:style w:type="table" w:styleId="Grigliatabella">
    <w:name w:val="Table Grid"/>
    <w:basedOn w:val="Tabellanormale"/>
    <w:uiPriority w:val="39"/>
    <w:rsid w:val="00644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testo1">
    <w:name w:val="Corpo testo1"/>
    <w:basedOn w:val="Normale"/>
    <w:rsid w:val="00867B3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deltesto3">
    <w:name w:val="Body Text 3"/>
    <w:basedOn w:val="Normale"/>
    <w:link w:val="Corpodeltesto3Carattere"/>
    <w:unhideWhenUsed/>
    <w:rsid w:val="00867B3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67B32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13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413CF8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F5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123559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D94DBE"/>
    <w:pPr>
      <w:ind w:left="720"/>
      <w:contextualSpacing/>
    </w:pPr>
  </w:style>
  <w:style w:type="paragraph" w:customStyle="1" w:styleId="sche3">
    <w:name w:val="sche_3"/>
    <w:rsid w:val="00022535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US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225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2535"/>
  </w:style>
  <w:style w:type="paragraph" w:styleId="Pidipagina">
    <w:name w:val="footer"/>
    <w:basedOn w:val="Normale"/>
    <w:link w:val="PidipaginaCarattere"/>
    <w:uiPriority w:val="99"/>
    <w:unhideWhenUsed/>
    <w:rsid w:val="000225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2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A038F-FA75-4E75-9D47-A4BB2682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CED</cp:lastModifiedBy>
  <cp:revision>4</cp:revision>
  <dcterms:created xsi:type="dcterms:W3CDTF">2023-08-09T08:12:00Z</dcterms:created>
  <dcterms:modified xsi:type="dcterms:W3CDTF">2023-10-09T12:47:00Z</dcterms:modified>
</cp:coreProperties>
</file>