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CF8" w:rsidRDefault="005C6CF8" w:rsidP="005C6CF8">
      <w:pPr>
        <w:pStyle w:val="Corpodeltesto"/>
        <w:rPr>
          <w:rFonts w:ascii="Calibri" w:hAnsi="Calibri" w:cs="Calibri"/>
          <w:b/>
          <w:sz w:val="19"/>
          <w:szCs w:val="19"/>
        </w:rPr>
      </w:pPr>
      <w:bookmarkStart w:id="0" w:name="_GoBack"/>
      <w:bookmarkEnd w:id="0"/>
      <w:r w:rsidRPr="0023500F">
        <w:rPr>
          <w:rFonts w:ascii="Calibri" w:hAnsi="Calibri" w:cs="Calibri"/>
          <w:b/>
          <w:sz w:val="19"/>
          <w:szCs w:val="19"/>
        </w:rPr>
        <w:t xml:space="preserve">DOMANDA DI AMMISSIONE ALLA GARA E SCHEMA DI DICHIARAZIONE    </w:t>
      </w:r>
      <w:r>
        <w:rPr>
          <w:rFonts w:ascii="Calibri" w:hAnsi="Calibri" w:cs="Calibri"/>
          <w:b/>
          <w:sz w:val="19"/>
          <w:szCs w:val="19"/>
        </w:rPr>
        <w:t>ALLEGATO A</w:t>
      </w:r>
    </w:p>
    <w:p w:rsidR="00DC4D8F" w:rsidRPr="00D238C3" w:rsidRDefault="00DC4D8F" w:rsidP="00DC4D8F">
      <w:pPr>
        <w:pStyle w:val="Testonotaapidipagina"/>
        <w:widowControl w:val="0"/>
        <w:jc w:val="right"/>
        <w:rPr>
          <w:rFonts w:ascii="Garamond" w:hAnsi="Garamond" w:cs="Calibri"/>
          <w:lang w:val="en-US"/>
        </w:rPr>
      </w:pPr>
    </w:p>
    <w:tbl>
      <w:tblPr>
        <w:tblW w:w="5000" w:type="pct"/>
        <w:tblInd w:w="10" w:type="dxa"/>
        <w:tblCellMar>
          <w:left w:w="10" w:type="dxa"/>
          <w:right w:w="10" w:type="dxa"/>
        </w:tblCellMar>
        <w:tblLook w:val="0000"/>
      </w:tblPr>
      <w:tblGrid>
        <w:gridCol w:w="1658"/>
        <w:gridCol w:w="6431"/>
        <w:gridCol w:w="1910"/>
      </w:tblGrid>
      <w:tr w:rsidR="00DC4D8F" w:rsidRPr="00D238C3" w:rsidTr="00351566">
        <w:trPr>
          <w:trHeight w:val="1522"/>
        </w:trPr>
        <w:tc>
          <w:tcPr>
            <w:tcW w:w="829" w:type="pct"/>
            <w:tcBorders>
              <w:top w:val="single" w:sz="4" w:space="0" w:color="000000"/>
              <w:left w:val="single" w:sz="4" w:space="0" w:color="000000"/>
              <w:bottom w:val="single" w:sz="4" w:space="0" w:color="000000"/>
            </w:tcBorders>
            <w:shd w:val="clear" w:color="auto" w:fill="FFFFFF"/>
          </w:tcPr>
          <w:p w:rsidR="00DC4D8F" w:rsidRPr="00D238C3" w:rsidRDefault="009B5807" w:rsidP="004C7D34">
            <w:pPr>
              <w:spacing w:after="240"/>
              <w:jc w:val="both"/>
              <w:rPr>
                <w:rFonts w:ascii="Garamond" w:eastAsia="SimSun" w:hAnsi="Garamond" w:cs="Calibri"/>
                <w:color w:val="00000A"/>
                <w:kern w:val="1"/>
                <w:sz w:val="22"/>
                <w:szCs w:val="22"/>
                <w:lang w:eastAsia="hi-IN" w:bidi="hi-IN"/>
              </w:rPr>
            </w:pPr>
            <w:bookmarkStart w:id="1" w:name="_Hlk531086314"/>
            <w:r w:rsidRPr="00740DB0">
              <w:rPr>
                <w:rFonts w:ascii="Garamond" w:eastAsia="SimSun" w:hAnsi="Garamond" w:cs="Calibri"/>
                <w:noProof/>
                <w:color w:val="00000A"/>
                <w:kern w:val="1"/>
                <w:sz w:val="22"/>
                <w:szCs w:val="22"/>
              </w:rPr>
              <w:drawing>
                <wp:inline distT="0" distB="0" distL="0" distR="0">
                  <wp:extent cx="885825" cy="504825"/>
                  <wp:effectExtent l="0" t="0" r="0" b="0"/>
                  <wp:docPr id="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5825" cy="504825"/>
                          </a:xfrm>
                          <a:prstGeom prst="rect">
                            <a:avLst/>
                          </a:prstGeom>
                          <a:solidFill>
                            <a:srgbClr val="FFFFFF"/>
                          </a:solidFill>
                          <a:ln>
                            <a:noFill/>
                          </a:ln>
                        </pic:spPr>
                      </pic:pic>
                    </a:graphicData>
                  </a:graphic>
                </wp:inline>
              </w:drawing>
            </w:r>
          </w:p>
          <w:p w:rsidR="00DC4D8F" w:rsidRPr="00D238C3" w:rsidRDefault="009B5807" w:rsidP="004C7D34">
            <w:pPr>
              <w:spacing w:after="240"/>
              <w:jc w:val="both"/>
              <w:rPr>
                <w:rFonts w:ascii="Garamond" w:eastAsia="Calibri" w:hAnsi="Garamond" w:cs="Calibri"/>
                <w:color w:val="00000A"/>
                <w:kern w:val="1"/>
                <w:sz w:val="22"/>
                <w:szCs w:val="22"/>
                <w:lang w:eastAsia="hi-IN" w:bidi="hi-IN"/>
              </w:rPr>
            </w:pPr>
            <w:r w:rsidRPr="00740DB0">
              <w:rPr>
                <w:rFonts w:ascii="Garamond" w:eastAsia="SimSun" w:hAnsi="Garamond" w:cs="Calibri"/>
                <w:noProof/>
                <w:color w:val="00000A"/>
                <w:kern w:val="1"/>
                <w:sz w:val="22"/>
                <w:szCs w:val="22"/>
              </w:rPr>
              <w:drawing>
                <wp:inline distT="0" distB="0" distL="0" distR="0">
                  <wp:extent cx="933450" cy="228600"/>
                  <wp:effectExtent l="0" t="0" r="0" b="0"/>
                  <wp:docPr id="2"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3450" cy="228600"/>
                          </a:xfrm>
                          <a:prstGeom prst="rect">
                            <a:avLst/>
                          </a:prstGeom>
                          <a:solidFill>
                            <a:srgbClr val="FFFFFF"/>
                          </a:solidFill>
                          <a:ln>
                            <a:noFill/>
                          </a:ln>
                        </pic:spPr>
                      </pic:pic>
                    </a:graphicData>
                  </a:graphic>
                </wp:inline>
              </w:drawing>
            </w:r>
          </w:p>
        </w:tc>
        <w:tc>
          <w:tcPr>
            <w:tcW w:w="3216" w:type="pct"/>
            <w:tcBorders>
              <w:top w:val="single" w:sz="4" w:space="0" w:color="000000"/>
              <w:left w:val="single" w:sz="4" w:space="0" w:color="000000"/>
              <w:bottom w:val="single" w:sz="4" w:space="0" w:color="000000"/>
            </w:tcBorders>
            <w:shd w:val="clear" w:color="auto" w:fill="FFFFFF"/>
          </w:tcPr>
          <w:p w:rsidR="00351566" w:rsidRPr="00C05B1F" w:rsidRDefault="00351566" w:rsidP="00351566">
            <w:pPr>
              <w:pStyle w:val="Titolo"/>
              <w:spacing w:line="276" w:lineRule="auto"/>
              <w:rPr>
                <w:rFonts w:ascii="Garamond" w:hAnsi="Garamond" w:cs="Calibri"/>
                <w:sz w:val="36"/>
                <w:szCs w:val="36"/>
              </w:rPr>
            </w:pPr>
            <w:r w:rsidRPr="00C05B1F">
              <w:rPr>
                <w:rFonts w:ascii="Garamond" w:hAnsi="Garamond" w:cs="Calibri"/>
                <w:sz w:val="36"/>
                <w:szCs w:val="36"/>
              </w:rPr>
              <w:t xml:space="preserve">COMUNE DI </w:t>
            </w:r>
            <w:r w:rsidR="00C05B1F" w:rsidRPr="00C05B1F">
              <w:rPr>
                <w:rFonts w:ascii="Garamond" w:hAnsi="Garamond" w:cs="Calibri"/>
                <w:sz w:val="36"/>
                <w:szCs w:val="36"/>
              </w:rPr>
              <w:t>CAPACCIO PAESTUM</w:t>
            </w:r>
          </w:p>
          <w:p w:rsidR="00351566" w:rsidRPr="00D238C3" w:rsidRDefault="00351566" w:rsidP="00351566">
            <w:pPr>
              <w:pStyle w:val="Titolo"/>
              <w:spacing w:line="276" w:lineRule="auto"/>
              <w:rPr>
                <w:rFonts w:ascii="Garamond" w:hAnsi="Garamond" w:cs="Calibri"/>
                <w:sz w:val="32"/>
                <w:szCs w:val="32"/>
              </w:rPr>
            </w:pPr>
            <w:r w:rsidRPr="00D238C3">
              <w:rPr>
                <w:rFonts w:ascii="Garamond" w:hAnsi="Garamond" w:cs="Calibri"/>
                <w:sz w:val="32"/>
                <w:szCs w:val="32"/>
              </w:rPr>
              <w:t xml:space="preserve">Provincia di </w:t>
            </w:r>
            <w:r>
              <w:rPr>
                <w:rFonts w:ascii="Garamond" w:hAnsi="Garamond" w:cs="Calibri"/>
                <w:sz w:val="32"/>
                <w:szCs w:val="32"/>
              </w:rPr>
              <w:t>SALERNO</w:t>
            </w:r>
          </w:p>
          <w:p w:rsidR="00DC4D8F" w:rsidRPr="00215377" w:rsidRDefault="00DC4D8F" w:rsidP="00147099">
            <w:pPr>
              <w:pStyle w:val="Testonotaapidipagina"/>
              <w:spacing w:line="276" w:lineRule="auto"/>
              <w:ind w:left="33"/>
              <w:rPr>
                <w:rFonts w:ascii="Garamond" w:hAnsi="Garamond" w:cs="Calibri"/>
                <w:sz w:val="28"/>
                <w:szCs w:val="28"/>
              </w:rPr>
            </w:pPr>
          </w:p>
        </w:tc>
        <w:tc>
          <w:tcPr>
            <w:tcW w:w="955" w:type="pct"/>
            <w:tcBorders>
              <w:top w:val="single" w:sz="4" w:space="0" w:color="000000"/>
              <w:left w:val="single" w:sz="4" w:space="0" w:color="000000"/>
              <w:bottom w:val="single" w:sz="4" w:space="0" w:color="000000"/>
              <w:right w:val="single" w:sz="4" w:space="0" w:color="000000"/>
            </w:tcBorders>
            <w:shd w:val="clear" w:color="auto" w:fill="FFFFFF"/>
          </w:tcPr>
          <w:p w:rsidR="00DC4D8F" w:rsidRPr="00D238C3" w:rsidRDefault="00DC4D8F" w:rsidP="004C7D34">
            <w:pPr>
              <w:spacing w:after="240"/>
              <w:jc w:val="center"/>
              <w:rPr>
                <w:rFonts w:ascii="Garamond" w:hAnsi="Garamond" w:cs="Calibri"/>
                <w:noProof/>
              </w:rPr>
            </w:pPr>
          </w:p>
          <w:p w:rsidR="00DC4D8F" w:rsidRPr="00D238C3" w:rsidRDefault="00C05B1F" w:rsidP="004C7D34">
            <w:pPr>
              <w:spacing w:after="240"/>
              <w:jc w:val="center"/>
              <w:rPr>
                <w:rFonts w:ascii="Garamond" w:eastAsia="SimSun" w:hAnsi="Garamond" w:cs="Calibri"/>
                <w:color w:val="00000A"/>
                <w:kern w:val="1"/>
                <w:sz w:val="22"/>
                <w:szCs w:val="22"/>
                <w:lang w:val="en-US" w:eastAsia="hi-IN" w:bidi="hi-IN"/>
              </w:rPr>
            </w:pPr>
            <w:r>
              <w:rPr>
                <w:noProof/>
                <w:sz w:val="14"/>
              </w:rPr>
              <w:drawing>
                <wp:inline distT="0" distB="0" distL="0" distR="0">
                  <wp:extent cx="629285" cy="797560"/>
                  <wp:effectExtent l="19050" t="0" r="0" b="0"/>
                  <wp:docPr id="4" name="Immagine 1"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pic:cNvPicPr>
                            <a:picLocks noChangeAspect="1" noChangeArrowheads="1"/>
                          </pic:cNvPicPr>
                        </pic:nvPicPr>
                        <pic:blipFill>
                          <a:blip r:embed="rId10"/>
                          <a:srcRect/>
                          <a:stretch>
                            <a:fillRect/>
                          </a:stretch>
                        </pic:blipFill>
                        <pic:spPr bwMode="auto">
                          <a:xfrm>
                            <a:off x="0" y="0"/>
                            <a:ext cx="629285" cy="797560"/>
                          </a:xfrm>
                          <a:prstGeom prst="rect">
                            <a:avLst/>
                          </a:prstGeom>
                          <a:noFill/>
                          <a:ln w="9525">
                            <a:noFill/>
                            <a:miter lim="800000"/>
                            <a:headEnd/>
                            <a:tailEnd/>
                          </a:ln>
                        </pic:spPr>
                      </pic:pic>
                    </a:graphicData>
                  </a:graphic>
                </wp:inline>
              </w:drawing>
            </w:r>
          </w:p>
        </w:tc>
      </w:tr>
      <w:bookmarkEnd w:id="1"/>
    </w:tbl>
    <w:p w:rsidR="00AD23A1" w:rsidRDefault="00AD23A1" w:rsidP="00AD23A1">
      <w:pPr>
        <w:rPr>
          <w:rFonts w:ascii="Calibri" w:hAnsi="Calibri" w:cs="Calibri"/>
          <w:sz w:val="16"/>
          <w:szCs w:val="16"/>
          <w:lang w:eastAsia="en-US"/>
        </w:rPr>
      </w:pPr>
    </w:p>
    <w:p w:rsidR="00C05B1F" w:rsidRDefault="00C05B1F" w:rsidP="00AD23A1">
      <w:pPr>
        <w:rPr>
          <w:rFonts w:ascii="Calibri" w:hAnsi="Calibri" w:cs="Calibri"/>
          <w:sz w:val="16"/>
          <w:szCs w:val="16"/>
          <w:lang w:eastAsia="en-US"/>
        </w:rPr>
      </w:pPr>
    </w:p>
    <w:p w:rsidR="00C05B1F" w:rsidRDefault="00C05B1F" w:rsidP="00AD23A1">
      <w:pPr>
        <w:rPr>
          <w:rFonts w:ascii="Calibri" w:hAnsi="Calibri" w:cs="Calibri"/>
          <w:sz w:val="16"/>
          <w:szCs w:val="16"/>
          <w:lang w:eastAsia="en-US"/>
        </w:rPr>
      </w:pPr>
    </w:p>
    <w:p w:rsidR="005C6CF8" w:rsidRPr="0023500F" w:rsidRDefault="005C6CF8" w:rsidP="005C6CF8">
      <w:pPr>
        <w:pStyle w:val="Corpodeltesto"/>
        <w:rPr>
          <w:rFonts w:ascii="Calibri" w:hAnsi="Calibri" w:cs="Calibri"/>
          <w:b/>
          <w:szCs w:val="28"/>
        </w:rPr>
      </w:pPr>
      <w:r w:rsidRPr="0023500F">
        <w:rPr>
          <w:rFonts w:ascii="Calibri" w:hAnsi="Calibri" w:cs="Calibri"/>
          <w:b/>
          <w:sz w:val="19"/>
          <w:szCs w:val="19"/>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73"/>
      </w:tblGrid>
      <w:tr w:rsidR="005C6CF8" w:rsidRPr="006C1FA5" w:rsidTr="00E45C1D">
        <w:trPr>
          <w:trHeight w:val="553"/>
        </w:trPr>
        <w:tc>
          <w:tcPr>
            <w:tcW w:w="10173" w:type="dxa"/>
            <w:shd w:val="clear" w:color="auto" w:fill="D9D9D9"/>
            <w:vAlign w:val="center"/>
          </w:tcPr>
          <w:p w:rsidR="005C6CF8" w:rsidRPr="00960836" w:rsidRDefault="005C6CF8" w:rsidP="00E45C1D">
            <w:pPr>
              <w:jc w:val="center"/>
              <w:rPr>
                <w:b/>
                <w:bCs/>
              </w:rPr>
            </w:pPr>
            <w:r>
              <w:rPr>
                <w:b/>
                <w:bCs/>
                <w:sz w:val="32"/>
                <w:szCs w:val="32"/>
              </w:rPr>
              <w:t>DOMANDA DI AMMISSIONE</w:t>
            </w:r>
          </w:p>
        </w:tc>
      </w:tr>
      <w:tr w:rsidR="005C6CF8" w:rsidRPr="006C1FA5" w:rsidTr="00E45C1D">
        <w:tc>
          <w:tcPr>
            <w:tcW w:w="10173" w:type="dxa"/>
          </w:tcPr>
          <w:p w:rsidR="005C6CF8" w:rsidRPr="006C1FA5" w:rsidRDefault="005C6CF8" w:rsidP="005C6CF8">
            <w:pPr>
              <w:jc w:val="center"/>
              <w:rPr>
                <w:b/>
                <w:bCs/>
              </w:rPr>
            </w:pPr>
            <w:r w:rsidRPr="006C1FA5">
              <w:rPr>
                <w:b/>
                <w:bCs/>
              </w:rPr>
              <w:t>Ai sensi e per gli effetti del Codice degli appalti D.</w:t>
            </w:r>
            <w:r>
              <w:rPr>
                <w:b/>
                <w:bCs/>
              </w:rPr>
              <w:t>L</w:t>
            </w:r>
            <w:r w:rsidRPr="006C1FA5">
              <w:rPr>
                <w:b/>
                <w:bCs/>
              </w:rPr>
              <w:t>gs. n. 50/2016 e ss.mm.ii.</w:t>
            </w:r>
            <w:r>
              <w:rPr>
                <w:b/>
                <w:bCs/>
              </w:rPr>
              <w:t>, ai sensi dell’</w:t>
            </w:r>
            <w:r w:rsidRPr="007D2AE5">
              <w:rPr>
                <w:b/>
                <w:bCs/>
              </w:rPr>
              <w:t xml:space="preserve">art. 26 comma 8, </w:t>
            </w:r>
            <w:r>
              <w:rPr>
                <w:b/>
                <w:bCs/>
              </w:rPr>
              <w:t>D.Lgs.</w:t>
            </w:r>
            <w:r w:rsidRPr="007D2AE5">
              <w:rPr>
                <w:b/>
                <w:bCs/>
              </w:rPr>
              <w:t xml:space="preserve"> n. 50/2016 ss.mm.ii.</w:t>
            </w:r>
            <w:r>
              <w:rPr>
                <w:b/>
                <w:bCs/>
              </w:rPr>
              <w:t xml:space="preserve">, </w:t>
            </w:r>
            <w:r w:rsidRPr="006C1FA5">
              <w:rPr>
                <w:b/>
                <w:bCs/>
              </w:rPr>
              <w:t xml:space="preserve">si indice Procedura </w:t>
            </w:r>
            <w:r>
              <w:rPr>
                <w:b/>
                <w:bCs/>
              </w:rPr>
              <w:t>Negoziata</w:t>
            </w:r>
            <w:r w:rsidRPr="006C1FA5">
              <w:rPr>
                <w:b/>
                <w:bCs/>
              </w:rPr>
              <w:t xml:space="preserve">, interamente telematica, </w:t>
            </w:r>
            <w:r w:rsidRPr="00D00AAF">
              <w:rPr>
                <w:b/>
              </w:rPr>
              <w:t>con aggiudicazione secondo il criterio del prezzo più basso</w:t>
            </w:r>
            <w:r>
              <w:rPr>
                <w:b/>
                <w:bCs/>
              </w:rPr>
              <w:t>.</w:t>
            </w:r>
          </w:p>
        </w:tc>
      </w:tr>
    </w:tbl>
    <w:p w:rsidR="005C6CF8" w:rsidRPr="0023500F" w:rsidRDefault="005C6CF8" w:rsidP="005C6CF8">
      <w:pPr>
        <w:pStyle w:val="Testonotaapidipagina"/>
        <w:widowControl w:val="0"/>
        <w:jc w:val="right"/>
        <w:rPr>
          <w:rFonts w:ascii="Calibri" w:hAnsi="Calibri" w:cs="Calibri"/>
          <w:lang w:val="en-US"/>
        </w:rPr>
      </w:pPr>
    </w:p>
    <w:p w:rsidR="00C05B1F" w:rsidRDefault="00C05B1F" w:rsidP="00AD23A1">
      <w:pPr>
        <w:rPr>
          <w:rFonts w:ascii="Calibri" w:hAnsi="Calibri" w:cs="Calibri"/>
          <w:sz w:val="16"/>
          <w:szCs w:val="16"/>
          <w:lang w:eastAsia="en-US"/>
        </w:rPr>
      </w:pPr>
    </w:p>
    <w:p w:rsidR="00125B1C" w:rsidRDefault="00125B1C" w:rsidP="00125B1C">
      <w:pPr>
        <w:pStyle w:val="Default"/>
        <w:jc w:val="both"/>
      </w:pPr>
    </w:p>
    <w:tbl>
      <w:tblPr>
        <w:tblW w:w="10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65"/>
        <w:gridCol w:w="5176"/>
      </w:tblGrid>
      <w:tr w:rsidR="00125B1C" w:rsidRPr="00DA35BF" w:rsidTr="00B3272B">
        <w:trPr>
          <w:jc w:val="center"/>
        </w:trPr>
        <w:tc>
          <w:tcPr>
            <w:tcW w:w="10041" w:type="dxa"/>
            <w:gridSpan w:val="2"/>
            <w:tcBorders>
              <w:top w:val="single" w:sz="4" w:space="0" w:color="auto"/>
              <w:left w:val="single" w:sz="4" w:space="0" w:color="auto"/>
              <w:bottom w:val="single" w:sz="4" w:space="0" w:color="auto"/>
              <w:right w:val="single" w:sz="4" w:space="0" w:color="auto"/>
            </w:tcBorders>
            <w:shd w:val="clear" w:color="auto" w:fill="D9D9D9"/>
          </w:tcPr>
          <w:p w:rsidR="00125B1C" w:rsidRPr="00DA35BF" w:rsidRDefault="00125B1C" w:rsidP="00B3272B">
            <w:pPr>
              <w:pStyle w:val="Testonotaapidipagina"/>
              <w:widowControl w:val="0"/>
              <w:spacing w:before="60" w:after="60"/>
              <w:jc w:val="center"/>
              <w:rPr>
                <w:rFonts w:ascii="Calibri" w:hAnsi="Calibri" w:cs="Calibri"/>
                <w:b/>
                <w:bCs/>
                <w:sz w:val="22"/>
                <w:szCs w:val="22"/>
              </w:rPr>
            </w:pPr>
            <w:r w:rsidRPr="00DA35BF">
              <w:rPr>
                <w:rFonts w:ascii="Calibri" w:hAnsi="Calibri" w:cs="Calibri"/>
                <w:b/>
                <w:bCs/>
                <w:sz w:val="28"/>
                <w:szCs w:val="22"/>
              </w:rPr>
              <w:t xml:space="preserve">PROCEDURA NEGOZIATA </w:t>
            </w:r>
          </w:p>
        </w:tc>
      </w:tr>
      <w:tr w:rsidR="00125B1C" w:rsidRPr="00DA35BF" w:rsidTr="00B3272B">
        <w:trPr>
          <w:jc w:val="center"/>
        </w:trPr>
        <w:tc>
          <w:tcPr>
            <w:tcW w:w="10041" w:type="dxa"/>
            <w:gridSpan w:val="2"/>
            <w:tcBorders>
              <w:top w:val="single" w:sz="4" w:space="0" w:color="auto"/>
              <w:left w:val="single" w:sz="4" w:space="0" w:color="auto"/>
              <w:bottom w:val="single" w:sz="4" w:space="0" w:color="auto"/>
              <w:right w:val="single" w:sz="4" w:space="0" w:color="auto"/>
            </w:tcBorders>
          </w:tcPr>
          <w:p w:rsidR="00125B1C" w:rsidRPr="00DA35BF" w:rsidRDefault="00125B1C" w:rsidP="00B3272B">
            <w:pPr>
              <w:pStyle w:val="Testonotaapidipagina"/>
              <w:widowControl w:val="0"/>
              <w:spacing w:before="60" w:after="60"/>
              <w:jc w:val="center"/>
              <w:rPr>
                <w:rFonts w:ascii="Calibri" w:hAnsi="Calibri" w:cs="Calibri"/>
                <w:b/>
                <w:sz w:val="28"/>
                <w:szCs w:val="22"/>
              </w:rPr>
            </w:pPr>
            <w:r>
              <w:rPr>
                <w:rFonts w:ascii="Calibri" w:hAnsi="Calibri" w:cs="Calibri"/>
                <w:b/>
                <w:sz w:val="28"/>
                <w:szCs w:val="22"/>
              </w:rPr>
              <w:t>AFFIDAMENTO LAVORI</w:t>
            </w:r>
          </w:p>
        </w:tc>
      </w:tr>
      <w:tr w:rsidR="00125B1C" w:rsidRPr="00DA35BF" w:rsidTr="00B3272B">
        <w:trPr>
          <w:jc w:val="center"/>
        </w:trPr>
        <w:tc>
          <w:tcPr>
            <w:tcW w:w="10041" w:type="dxa"/>
            <w:gridSpan w:val="2"/>
            <w:tcBorders>
              <w:top w:val="single" w:sz="4" w:space="0" w:color="auto"/>
              <w:left w:val="single" w:sz="4" w:space="0" w:color="auto"/>
              <w:bottom w:val="single" w:sz="4" w:space="0" w:color="auto"/>
              <w:right w:val="single" w:sz="4" w:space="0" w:color="auto"/>
            </w:tcBorders>
          </w:tcPr>
          <w:p w:rsidR="00125B1C" w:rsidRPr="00DA35BF" w:rsidRDefault="00125B1C" w:rsidP="00B3272B">
            <w:pPr>
              <w:widowControl w:val="0"/>
              <w:jc w:val="center"/>
              <w:rPr>
                <w:rFonts w:ascii="Calibri" w:hAnsi="Calibri" w:cs="Calibri"/>
                <w:b/>
                <w:bCs/>
                <w:szCs w:val="24"/>
              </w:rPr>
            </w:pPr>
            <w:r w:rsidRPr="00DA35BF">
              <w:rPr>
                <w:rFonts w:ascii="Calibri" w:hAnsi="Calibri" w:cs="Calibri"/>
                <w:b/>
                <w:bCs/>
                <w:szCs w:val="24"/>
              </w:rPr>
              <w:t>(articolo 30 del decreto legislativo n. 50 del 2016</w:t>
            </w:r>
            <w:r>
              <w:rPr>
                <w:rFonts w:ascii="Calibri" w:hAnsi="Calibri" w:cs="Calibri"/>
                <w:b/>
                <w:bCs/>
                <w:szCs w:val="24"/>
              </w:rPr>
              <w:t xml:space="preserve"> e s.m.i.</w:t>
            </w:r>
            <w:r w:rsidRPr="00DA35BF">
              <w:rPr>
                <w:rFonts w:ascii="Calibri" w:hAnsi="Calibri" w:cs="Calibri"/>
                <w:b/>
                <w:bCs/>
                <w:szCs w:val="24"/>
              </w:rPr>
              <w:t>)</w:t>
            </w:r>
          </w:p>
        </w:tc>
      </w:tr>
      <w:tr w:rsidR="00125B1C" w:rsidRPr="00DA35BF" w:rsidTr="00B3272B">
        <w:trPr>
          <w:jc w:val="center"/>
        </w:trPr>
        <w:tc>
          <w:tcPr>
            <w:tcW w:w="10041" w:type="dxa"/>
            <w:gridSpan w:val="2"/>
            <w:tcBorders>
              <w:top w:val="single" w:sz="4" w:space="0" w:color="auto"/>
              <w:left w:val="single" w:sz="4" w:space="0" w:color="auto"/>
              <w:bottom w:val="single" w:sz="4" w:space="0" w:color="auto"/>
              <w:right w:val="single" w:sz="4" w:space="0" w:color="auto"/>
            </w:tcBorders>
          </w:tcPr>
          <w:p w:rsidR="00125B1C" w:rsidRPr="00DA35BF" w:rsidRDefault="00125B1C" w:rsidP="00B3272B">
            <w:pPr>
              <w:pStyle w:val="Testonotaapidipagina"/>
              <w:widowControl w:val="0"/>
              <w:jc w:val="center"/>
              <w:rPr>
                <w:rFonts w:ascii="Calibri" w:hAnsi="Calibri" w:cs="Calibri"/>
                <w:sz w:val="24"/>
                <w:szCs w:val="24"/>
              </w:rPr>
            </w:pPr>
            <w:r w:rsidRPr="00DA35BF">
              <w:rPr>
                <w:rFonts w:ascii="Calibri" w:hAnsi="Calibri" w:cs="Calibri"/>
                <w:sz w:val="24"/>
                <w:szCs w:val="24"/>
              </w:rPr>
              <w:t xml:space="preserve">Procedura negoziata senza previa pubblicazione di un bando di gara ai sensi del combinato disposto dell’art. 1, comma </w:t>
            </w:r>
            <w:r>
              <w:rPr>
                <w:rFonts w:ascii="Calibri" w:hAnsi="Calibri" w:cs="Calibri"/>
                <w:sz w:val="24"/>
                <w:szCs w:val="24"/>
              </w:rPr>
              <w:t>2.</w:t>
            </w:r>
            <w:r w:rsidRPr="00DA35BF">
              <w:rPr>
                <w:rFonts w:ascii="Calibri" w:hAnsi="Calibri" w:cs="Calibri"/>
                <w:sz w:val="24"/>
                <w:szCs w:val="24"/>
              </w:rPr>
              <w:t xml:space="preserve">, </w:t>
            </w:r>
            <w:r>
              <w:rPr>
                <w:rFonts w:ascii="Calibri" w:hAnsi="Calibri" w:cs="Calibri"/>
                <w:sz w:val="24"/>
                <w:szCs w:val="24"/>
              </w:rPr>
              <w:t>lett. b), Legge</w:t>
            </w:r>
            <w:r w:rsidRPr="00DA35BF">
              <w:rPr>
                <w:rFonts w:ascii="Calibri" w:hAnsi="Calibri" w:cs="Calibri"/>
                <w:sz w:val="24"/>
                <w:szCs w:val="24"/>
              </w:rPr>
              <w:t xml:space="preserve"> 1</w:t>
            </w:r>
            <w:r>
              <w:rPr>
                <w:rFonts w:ascii="Calibri" w:hAnsi="Calibri" w:cs="Calibri"/>
                <w:sz w:val="24"/>
                <w:szCs w:val="24"/>
              </w:rPr>
              <w:t>1 settembre</w:t>
            </w:r>
            <w:r w:rsidRPr="00DA35BF">
              <w:rPr>
                <w:rFonts w:ascii="Calibri" w:hAnsi="Calibri" w:cs="Calibri"/>
                <w:sz w:val="24"/>
                <w:szCs w:val="24"/>
              </w:rPr>
              <w:t xml:space="preserve"> 20</w:t>
            </w:r>
            <w:r>
              <w:rPr>
                <w:rFonts w:ascii="Calibri" w:hAnsi="Calibri" w:cs="Calibri"/>
                <w:sz w:val="24"/>
                <w:szCs w:val="24"/>
              </w:rPr>
              <w:t>20</w:t>
            </w:r>
            <w:r w:rsidRPr="00DA35BF">
              <w:rPr>
                <w:rFonts w:ascii="Calibri" w:hAnsi="Calibri" w:cs="Calibri"/>
                <w:sz w:val="24"/>
                <w:szCs w:val="24"/>
              </w:rPr>
              <w:t xml:space="preserve">, n. </w:t>
            </w:r>
            <w:r>
              <w:rPr>
                <w:rFonts w:ascii="Calibri" w:hAnsi="Calibri" w:cs="Calibri"/>
                <w:sz w:val="24"/>
                <w:szCs w:val="24"/>
              </w:rPr>
              <w:t>12</w:t>
            </w:r>
            <w:r w:rsidRPr="00DA35BF">
              <w:rPr>
                <w:rFonts w:ascii="Calibri" w:hAnsi="Calibri" w:cs="Calibri"/>
                <w:sz w:val="24"/>
                <w:szCs w:val="24"/>
              </w:rPr>
              <w:t xml:space="preserve">0 e delle linee guida ANAC </w:t>
            </w:r>
            <w:r>
              <w:rPr>
                <w:rFonts w:ascii="Calibri" w:hAnsi="Calibri" w:cs="Calibri"/>
                <w:sz w:val="24"/>
                <w:szCs w:val="24"/>
              </w:rPr>
              <w:t xml:space="preserve">n. </w:t>
            </w:r>
            <w:r w:rsidRPr="00DA35BF">
              <w:rPr>
                <w:rFonts w:ascii="Calibri" w:hAnsi="Calibri" w:cs="Calibri"/>
                <w:sz w:val="24"/>
                <w:szCs w:val="24"/>
              </w:rPr>
              <w:t xml:space="preserve">4. </w:t>
            </w:r>
          </w:p>
          <w:p w:rsidR="00125B1C" w:rsidRDefault="00125B1C" w:rsidP="00B3272B">
            <w:pPr>
              <w:pStyle w:val="Testonotaapidipagina"/>
              <w:widowControl w:val="0"/>
              <w:jc w:val="center"/>
              <w:rPr>
                <w:rFonts w:ascii="Calibri" w:hAnsi="Calibri" w:cs="Calibri"/>
                <w:b/>
                <w:sz w:val="24"/>
                <w:szCs w:val="24"/>
              </w:rPr>
            </w:pPr>
            <w:r w:rsidRPr="0024702D">
              <w:rPr>
                <w:rFonts w:ascii="Calibri" w:hAnsi="Calibri" w:cs="Calibri"/>
                <w:b/>
                <w:sz w:val="24"/>
                <w:szCs w:val="24"/>
              </w:rPr>
              <w:t>PER IMPOR</w:t>
            </w:r>
            <w:r>
              <w:rPr>
                <w:rFonts w:ascii="Calibri" w:hAnsi="Calibri" w:cs="Calibri"/>
                <w:b/>
                <w:sz w:val="24"/>
                <w:szCs w:val="24"/>
              </w:rPr>
              <w:t xml:space="preserve">TI LAVORI PARI O SUPERIORI: € 150.000,00 </w:t>
            </w:r>
          </w:p>
          <w:p w:rsidR="00125B1C" w:rsidRPr="0024702D" w:rsidRDefault="00125B1C" w:rsidP="00B3272B">
            <w:pPr>
              <w:pStyle w:val="Testonotaapidipagina"/>
              <w:widowControl w:val="0"/>
              <w:jc w:val="center"/>
              <w:rPr>
                <w:rFonts w:ascii="Calibri" w:hAnsi="Calibri" w:cs="Calibri"/>
                <w:b/>
                <w:sz w:val="24"/>
                <w:szCs w:val="24"/>
              </w:rPr>
            </w:pPr>
            <w:r w:rsidRPr="0024702D">
              <w:rPr>
                <w:rFonts w:ascii="Calibri" w:hAnsi="Calibri" w:cs="Calibri"/>
                <w:b/>
                <w:sz w:val="24"/>
                <w:szCs w:val="24"/>
              </w:rPr>
              <w:t xml:space="preserve"> € 1</w:t>
            </w:r>
            <w:r>
              <w:rPr>
                <w:rFonts w:ascii="Calibri" w:hAnsi="Calibri" w:cs="Calibri"/>
                <w:b/>
                <w:sz w:val="24"/>
                <w:szCs w:val="24"/>
              </w:rPr>
              <w:t>5</w:t>
            </w:r>
            <w:r w:rsidRPr="0024702D">
              <w:rPr>
                <w:rFonts w:ascii="Calibri" w:hAnsi="Calibri" w:cs="Calibri"/>
                <w:b/>
                <w:sz w:val="24"/>
                <w:szCs w:val="24"/>
              </w:rPr>
              <w:t xml:space="preserve">0.000,00 &lt; </w:t>
            </w:r>
            <w:r w:rsidRPr="00141C1E">
              <w:rPr>
                <w:rFonts w:ascii="Calibri" w:hAnsi="Calibri" w:cs="Calibri"/>
                <w:b/>
                <w:sz w:val="24"/>
                <w:szCs w:val="24"/>
              </w:rPr>
              <w:t xml:space="preserve">€ </w:t>
            </w:r>
            <w:r>
              <w:rPr>
                <w:rFonts w:ascii="Calibri" w:hAnsi="Calibri" w:cs="Calibri"/>
                <w:b/>
                <w:sz w:val="24"/>
                <w:szCs w:val="24"/>
              </w:rPr>
              <w:t xml:space="preserve">391.043,90 </w:t>
            </w:r>
            <w:r w:rsidRPr="0024702D">
              <w:rPr>
                <w:rFonts w:ascii="Calibri" w:hAnsi="Calibri" w:cs="Calibri"/>
                <w:b/>
                <w:sz w:val="24"/>
                <w:szCs w:val="24"/>
              </w:rPr>
              <w:t xml:space="preserve">&lt; € </w:t>
            </w:r>
            <w:r>
              <w:rPr>
                <w:rFonts w:ascii="Calibri" w:hAnsi="Calibri" w:cs="Calibri"/>
                <w:b/>
                <w:sz w:val="24"/>
                <w:szCs w:val="24"/>
              </w:rPr>
              <w:t>1.000.000,00</w:t>
            </w:r>
          </w:p>
          <w:p w:rsidR="00125B1C" w:rsidRPr="00DA35BF" w:rsidRDefault="00125B1C" w:rsidP="00B3272B">
            <w:pPr>
              <w:pStyle w:val="Testonotaapidipagina"/>
              <w:widowControl w:val="0"/>
              <w:jc w:val="center"/>
              <w:rPr>
                <w:rFonts w:ascii="Calibri" w:hAnsi="Calibri" w:cs="Calibri"/>
                <w:b/>
                <w:sz w:val="24"/>
                <w:szCs w:val="24"/>
              </w:rPr>
            </w:pPr>
            <w:r>
              <w:rPr>
                <w:rFonts w:ascii="Calibri" w:hAnsi="Calibri" w:cs="Calibri"/>
                <w:b/>
                <w:sz w:val="24"/>
                <w:szCs w:val="24"/>
              </w:rPr>
              <w:t xml:space="preserve">OFFERTA </w:t>
            </w:r>
            <w:r w:rsidRPr="00DC4D8F">
              <w:rPr>
                <w:rFonts w:ascii="Calibri" w:hAnsi="Calibri" w:cs="Calibri"/>
                <w:b/>
                <w:sz w:val="24"/>
                <w:szCs w:val="24"/>
              </w:rPr>
              <w:t xml:space="preserve">ESCLUSIVAMENTE CON IL CRITERIO </w:t>
            </w:r>
            <w:r>
              <w:rPr>
                <w:rFonts w:ascii="Calibri" w:hAnsi="Calibri" w:cs="Calibri"/>
                <w:b/>
                <w:sz w:val="24"/>
                <w:szCs w:val="24"/>
              </w:rPr>
              <w:t>DEL PREZZO PIU’ BASSO</w:t>
            </w:r>
          </w:p>
        </w:tc>
      </w:tr>
      <w:tr w:rsidR="00125B1C" w:rsidRPr="00DA35BF" w:rsidTr="00B3272B">
        <w:trPr>
          <w:jc w:val="center"/>
        </w:trPr>
        <w:tc>
          <w:tcPr>
            <w:tcW w:w="10041" w:type="dxa"/>
            <w:gridSpan w:val="2"/>
            <w:tcBorders>
              <w:top w:val="single" w:sz="4" w:space="0" w:color="auto"/>
              <w:left w:val="single" w:sz="4" w:space="0" w:color="auto"/>
              <w:bottom w:val="single" w:sz="4" w:space="0" w:color="auto"/>
              <w:right w:val="single" w:sz="4" w:space="0" w:color="auto"/>
            </w:tcBorders>
          </w:tcPr>
          <w:p w:rsidR="00125B1C" w:rsidRPr="008D463F" w:rsidRDefault="00125B1C" w:rsidP="00B3272B">
            <w:pPr>
              <w:pStyle w:val="Testonotaapidipagina"/>
              <w:widowControl w:val="0"/>
              <w:spacing w:before="60" w:after="60"/>
              <w:jc w:val="both"/>
              <w:rPr>
                <w:rFonts w:ascii="Calibri" w:hAnsi="Calibri" w:cs="Calibri"/>
                <w:b/>
                <w:sz w:val="24"/>
                <w:szCs w:val="24"/>
              </w:rPr>
            </w:pPr>
            <w:r w:rsidRPr="008D463F">
              <w:rPr>
                <w:rFonts w:ascii="Garamond" w:hAnsi="Garamond" w:cs="Calibri"/>
                <w:sz w:val="24"/>
                <w:szCs w:val="24"/>
              </w:rPr>
              <w:t>lavori di</w:t>
            </w:r>
            <w:r w:rsidRPr="008D463F">
              <w:rPr>
                <w:rFonts w:ascii="Garamond" w:hAnsi="Garamond" w:cs="Calibri"/>
                <w:b/>
                <w:sz w:val="24"/>
                <w:szCs w:val="24"/>
              </w:rPr>
              <w:t xml:space="preserve"> “</w:t>
            </w:r>
            <w:r w:rsidRPr="008D463F">
              <w:rPr>
                <w:b/>
                <w:sz w:val="24"/>
                <w:szCs w:val="24"/>
                <w:lang w:bidi="he-IL"/>
              </w:rPr>
              <w:t>REALIZZAZIONE DI N. 2 BLOCCHI DI CAPPELLE E N. 2 STECCHE DI OSSARI NEL TERRAZZAMENTO “A” DEL CIVICO CIMITERO”</w:t>
            </w:r>
          </w:p>
        </w:tc>
      </w:tr>
      <w:tr w:rsidR="00125B1C" w:rsidRPr="00125B1C" w:rsidTr="00B3272B">
        <w:trPr>
          <w:jc w:val="center"/>
        </w:trPr>
        <w:tc>
          <w:tcPr>
            <w:tcW w:w="4865" w:type="dxa"/>
            <w:tcBorders>
              <w:top w:val="single" w:sz="4" w:space="0" w:color="auto"/>
              <w:left w:val="single" w:sz="4" w:space="0" w:color="auto"/>
              <w:bottom w:val="single" w:sz="4" w:space="0" w:color="auto"/>
              <w:right w:val="single" w:sz="4" w:space="0" w:color="auto"/>
            </w:tcBorders>
            <w:vAlign w:val="center"/>
          </w:tcPr>
          <w:p w:rsidR="00125B1C" w:rsidRPr="00125B1C" w:rsidRDefault="00125B1C" w:rsidP="00B3272B">
            <w:pPr>
              <w:jc w:val="center"/>
              <w:rPr>
                <w:rFonts w:ascii="Tahoma" w:hAnsi="Tahoma"/>
                <w:b/>
                <w:sz w:val="24"/>
                <w:szCs w:val="24"/>
              </w:rPr>
            </w:pPr>
            <w:r w:rsidRPr="00125B1C">
              <w:rPr>
                <w:rFonts w:ascii="TimesNewRomanUnicode,Bold" w:hAnsi="TimesNewRomanUnicode,Bold" w:cs="TimesNewRomanUnicode,Bold"/>
                <w:b/>
                <w:bCs/>
                <w:sz w:val="24"/>
                <w:szCs w:val="24"/>
              </w:rPr>
              <w:t xml:space="preserve">CUP: </w:t>
            </w:r>
            <w:r w:rsidRPr="00125B1C">
              <w:rPr>
                <w:b/>
                <w:bCs/>
                <w:snapToGrid w:val="0"/>
                <w:sz w:val="24"/>
                <w:szCs w:val="24"/>
              </w:rPr>
              <w:t>H48C22000600004</w:t>
            </w:r>
          </w:p>
        </w:tc>
        <w:tc>
          <w:tcPr>
            <w:tcW w:w="5176" w:type="dxa"/>
            <w:tcBorders>
              <w:top w:val="single" w:sz="4" w:space="0" w:color="auto"/>
              <w:left w:val="single" w:sz="4" w:space="0" w:color="auto"/>
              <w:bottom w:val="single" w:sz="4" w:space="0" w:color="auto"/>
              <w:right w:val="single" w:sz="4" w:space="0" w:color="auto"/>
            </w:tcBorders>
          </w:tcPr>
          <w:p w:rsidR="00125B1C" w:rsidRPr="00125B1C" w:rsidRDefault="00125B1C" w:rsidP="00B3272B">
            <w:pPr>
              <w:jc w:val="center"/>
              <w:rPr>
                <w:rFonts w:ascii="Calibri" w:hAnsi="Calibri" w:cs="Calibri"/>
                <w:b/>
                <w:sz w:val="24"/>
                <w:szCs w:val="24"/>
              </w:rPr>
            </w:pPr>
            <w:r w:rsidRPr="00125B1C">
              <w:rPr>
                <w:rFonts w:ascii="TimesNewRomanUnicode,Bold" w:hAnsi="TimesNewRomanUnicode,Bold" w:cs="TimesNewRomanUnicode,Bold"/>
                <w:b/>
                <w:bCs/>
                <w:sz w:val="24"/>
                <w:szCs w:val="24"/>
              </w:rPr>
              <w:t xml:space="preserve">CIG: </w:t>
            </w:r>
            <w:r w:rsidRPr="00125B1C">
              <w:rPr>
                <w:b/>
                <w:sz w:val="24"/>
                <w:szCs w:val="24"/>
              </w:rPr>
              <w:t>9466590D30</w:t>
            </w:r>
          </w:p>
        </w:tc>
      </w:tr>
    </w:tbl>
    <w:p w:rsidR="00125B1C" w:rsidRDefault="00125B1C" w:rsidP="00125B1C">
      <w:pPr>
        <w:widowControl w:val="0"/>
        <w:jc w:val="center"/>
        <w:rPr>
          <w:rFonts w:ascii="Calibri" w:hAnsi="Calibri" w:cs="Calibri"/>
          <w:b/>
          <w:szCs w:val="24"/>
        </w:rPr>
      </w:pPr>
    </w:p>
    <w:p w:rsidR="005C6CF8" w:rsidRPr="0023500F" w:rsidRDefault="005C6CF8" w:rsidP="005C6CF8">
      <w:pPr>
        <w:pStyle w:val="sche3"/>
        <w:tabs>
          <w:tab w:val="left" w:pos="4800"/>
        </w:tabs>
        <w:spacing w:before="120" w:line="480" w:lineRule="auto"/>
        <w:rPr>
          <w:rFonts w:ascii="Calibri" w:hAnsi="Calibri" w:cs="Calibri"/>
          <w:sz w:val="22"/>
          <w:szCs w:val="22"/>
          <w:lang w:val="it-IT"/>
        </w:rPr>
      </w:pPr>
      <w:r w:rsidRPr="0023500F">
        <w:rPr>
          <w:rFonts w:ascii="Calibri" w:hAnsi="Calibri" w:cs="Calibri"/>
          <w:sz w:val="22"/>
          <w:szCs w:val="22"/>
          <w:lang w:val="it-IT"/>
        </w:rPr>
        <w:t>Il sottoscritto _________________________________________________________</w:t>
      </w:r>
    </w:p>
    <w:p w:rsidR="005C6CF8" w:rsidRPr="0023500F" w:rsidRDefault="00707C2D" w:rsidP="005C6CF8">
      <w:pPr>
        <w:pStyle w:val="sche3"/>
        <w:tabs>
          <w:tab w:val="left" w:pos="4800"/>
        </w:tabs>
        <w:spacing w:line="480" w:lineRule="auto"/>
        <w:rPr>
          <w:rFonts w:ascii="Calibri" w:hAnsi="Calibri" w:cs="Calibri"/>
          <w:sz w:val="22"/>
          <w:szCs w:val="22"/>
          <w:lang w:val="it-IT"/>
        </w:rPr>
      </w:pPr>
      <w:r w:rsidRPr="00707C2D">
        <w:rPr>
          <w:rFonts w:ascii="Calibri" w:hAnsi="Calibri" w:cs="Calibri"/>
          <w:noProof/>
          <w:lang w:val="it-IT" w:eastAsia="ja-JP"/>
        </w:rPr>
        <w:pict>
          <v:rect id="_x0000_s1028" style="position:absolute;left:0;text-align:left;margin-left:262.35pt;margin-top:24.9pt;width:14.45pt;height:14.45pt;z-index:251662336;mso-position-horizontal-relative:margin" o:allowincell="f" filled="f" fillcolor="#d9d9d9" strokecolor="navy">
            <v:fill color2="black"/>
            <w10:wrap anchorx="margin"/>
          </v:rect>
        </w:pict>
      </w:r>
      <w:r w:rsidR="005C6CF8" w:rsidRPr="0023500F">
        <w:rPr>
          <w:rFonts w:ascii="Calibri" w:hAnsi="Calibri" w:cs="Calibri"/>
          <w:sz w:val="22"/>
          <w:szCs w:val="22"/>
          <w:lang w:val="it-IT"/>
        </w:rPr>
        <w:t>nato il __________________________ a ___________________________________</w:t>
      </w:r>
    </w:p>
    <w:p w:rsidR="005C6CF8" w:rsidRPr="0023500F" w:rsidRDefault="00707C2D" w:rsidP="005C6CF8">
      <w:pPr>
        <w:pStyle w:val="sche3"/>
        <w:tabs>
          <w:tab w:val="left" w:pos="4800"/>
        </w:tabs>
        <w:spacing w:line="480" w:lineRule="auto"/>
        <w:rPr>
          <w:rFonts w:ascii="Calibri" w:hAnsi="Calibri" w:cs="Calibri"/>
          <w:sz w:val="22"/>
          <w:szCs w:val="22"/>
          <w:lang w:val="it-IT"/>
        </w:rPr>
      </w:pPr>
      <w:r w:rsidRPr="00707C2D">
        <w:rPr>
          <w:rFonts w:ascii="Calibri" w:hAnsi="Calibri" w:cs="Calibri"/>
          <w:noProof/>
          <w:lang w:val="it-IT" w:eastAsia="ja-JP"/>
        </w:rPr>
        <w:pict>
          <v:rect id="_x0000_s1026" style="position:absolute;left:0;text-align:left;margin-left:66.1pt;margin-top:.65pt;width:14.45pt;height:14.45pt;z-index:251660288;mso-position-horizontal-relative:margin" o:allowincell="f" filled="f" fillcolor="#d9d9d9" strokecolor="navy">
            <v:fill color2="black"/>
            <w10:wrap anchorx="margin"/>
          </v:rect>
        </w:pict>
      </w:r>
      <w:r w:rsidRPr="00707C2D">
        <w:rPr>
          <w:rFonts w:ascii="Calibri" w:hAnsi="Calibri" w:cs="Calibri"/>
          <w:noProof/>
          <w:lang w:val="it-IT" w:eastAsia="ja-JP"/>
        </w:rPr>
        <w:pict>
          <v:rect id="_x0000_s1027" style="position:absolute;left:0;text-align:left;margin-left:126.1pt;margin-top:1.4pt;width:14.45pt;height:14.45pt;z-index:251661312;mso-position-horizontal-relative:margin" o:allowincell="f" filled="f" fillcolor="#d9d9d9" strokecolor="navy">
            <v:fill color2="black"/>
            <w10:wrap anchorx="margin"/>
          </v:rect>
        </w:pict>
      </w:r>
      <w:r w:rsidR="005C6CF8" w:rsidRPr="0023500F">
        <w:rPr>
          <w:rFonts w:ascii="Calibri" w:hAnsi="Calibri" w:cs="Calibri"/>
          <w:sz w:val="22"/>
          <w:szCs w:val="22"/>
          <w:lang w:val="it-IT"/>
        </w:rPr>
        <w:t xml:space="preserve">in qualità di                titolare               legale rappresentante                      procuratore speciale / generale </w:t>
      </w:r>
    </w:p>
    <w:p w:rsidR="005C6CF8" w:rsidRPr="0023500F" w:rsidRDefault="005C6CF8" w:rsidP="005C6CF8">
      <w:pPr>
        <w:pStyle w:val="sche3"/>
        <w:tabs>
          <w:tab w:val="left" w:pos="4800"/>
        </w:tabs>
        <w:spacing w:line="480" w:lineRule="auto"/>
        <w:rPr>
          <w:rFonts w:ascii="Calibri" w:hAnsi="Calibri" w:cs="Calibri"/>
          <w:sz w:val="22"/>
          <w:szCs w:val="22"/>
          <w:lang w:val="it-IT"/>
        </w:rPr>
      </w:pPr>
      <w:r w:rsidRPr="0023500F">
        <w:rPr>
          <w:rFonts w:ascii="Calibri" w:hAnsi="Calibri" w:cs="Calibri"/>
          <w:sz w:val="22"/>
          <w:szCs w:val="22"/>
          <w:lang w:val="it-IT"/>
        </w:rPr>
        <w:t>dell’impresa __________________________________________________________</w:t>
      </w:r>
    </w:p>
    <w:p w:rsidR="005C6CF8" w:rsidRPr="0023500F" w:rsidRDefault="005C6CF8" w:rsidP="005C6CF8">
      <w:pPr>
        <w:pStyle w:val="sche3"/>
        <w:tabs>
          <w:tab w:val="left" w:pos="4800"/>
        </w:tabs>
        <w:spacing w:line="480" w:lineRule="auto"/>
        <w:rPr>
          <w:rFonts w:ascii="Calibri" w:hAnsi="Calibri" w:cs="Calibri"/>
          <w:sz w:val="22"/>
          <w:szCs w:val="22"/>
          <w:lang w:val="it-IT"/>
        </w:rPr>
      </w:pPr>
      <w:r w:rsidRPr="0023500F">
        <w:rPr>
          <w:rFonts w:ascii="Calibri" w:hAnsi="Calibri" w:cs="Calibri"/>
          <w:sz w:val="22"/>
          <w:szCs w:val="22"/>
          <w:lang w:val="it-IT"/>
        </w:rPr>
        <w:t>con sede in ___________________________________________________________</w:t>
      </w:r>
    </w:p>
    <w:p w:rsidR="005C6CF8" w:rsidRPr="0023500F" w:rsidRDefault="005C6CF8" w:rsidP="005C6CF8">
      <w:pPr>
        <w:pStyle w:val="sche3"/>
        <w:tabs>
          <w:tab w:val="left" w:pos="4800"/>
        </w:tabs>
        <w:spacing w:line="480" w:lineRule="auto"/>
        <w:rPr>
          <w:rFonts w:ascii="Calibri" w:hAnsi="Calibri" w:cs="Calibri"/>
          <w:sz w:val="22"/>
          <w:szCs w:val="22"/>
          <w:lang w:val="it-IT"/>
        </w:rPr>
      </w:pPr>
      <w:r w:rsidRPr="0023500F">
        <w:rPr>
          <w:rFonts w:ascii="Calibri" w:hAnsi="Calibri" w:cs="Calibri"/>
          <w:sz w:val="22"/>
          <w:szCs w:val="22"/>
          <w:lang w:val="it-IT"/>
        </w:rPr>
        <w:t>con C.F. n° __________________________________ P.IVA n° __________________________________</w:t>
      </w:r>
    </w:p>
    <w:p w:rsidR="005C6CF8" w:rsidRPr="0023500F" w:rsidRDefault="005C6CF8" w:rsidP="005C6CF8">
      <w:pPr>
        <w:pStyle w:val="sche3"/>
        <w:tabs>
          <w:tab w:val="left" w:pos="4800"/>
        </w:tabs>
        <w:rPr>
          <w:rFonts w:ascii="Calibri" w:hAnsi="Calibri" w:cs="Calibri"/>
          <w:sz w:val="22"/>
          <w:szCs w:val="22"/>
          <w:lang w:val="it-IT"/>
        </w:rPr>
      </w:pPr>
      <w:r w:rsidRPr="0023500F">
        <w:rPr>
          <w:rFonts w:ascii="Calibri" w:hAnsi="Calibri" w:cs="Calibri"/>
          <w:sz w:val="22"/>
          <w:szCs w:val="22"/>
          <w:lang w:val="it-IT"/>
        </w:rPr>
        <w:t>numero di fax _______________________________________</w:t>
      </w:r>
    </w:p>
    <w:tbl>
      <w:tblPr>
        <w:tblW w:w="0" w:type="auto"/>
        <w:tblLook w:val="00A0"/>
      </w:tblPr>
      <w:tblGrid>
        <w:gridCol w:w="5020"/>
        <w:gridCol w:w="5020"/>
      </w:tblGrid>
      <w:tr w:rsidR="005C6CF8" w:rsidRPr="0023500F" w:rsidTr="00E45C1D">
        <w:tc>
          <w:tcPr>
            <w:tcW w:w="5020" w:type="dxa"/>
          </w:tcPr>
          <w:p w:rsidR="005C6CF8" w:rsidRPr="0023500F" w:rsidRDefault="005C6CF8" w:rsidP="00E45C1D">
            <w:pPr>
              <w:pStyle w:val="sche3"/>
              <w:tabs>
                <w:tab w:val="left" w:pos="4800"/>
              </w:tabs>
              <w:jc w:val="center"/>
              <w:rPr>
                <w:rFonts w:ascii="Calibri" w:hAnsi="Calibri" w:cs="Calibri"/>
                <w:b/>
                <w:sz w:val="22"/>
                <w:szCs w:val="22"/>
                <w:lang w:val="it-IT"/>
              </w:rPr>
            </w:pPr>
            <w:r w:rsidRPr="0023500F">
              <w:rPr>
                <w:rFonts w:ascii="Calibri" w:hAnsi="Calibri" w:cs="Calibri"/>
                <w:b/>
                <w:sz w:val="22"/>
                <w:szCs w:val="22"/>
                <w:lang w:val="it-IT"/>
              </w:rPr>
              <w:t>posta elettronica</w:t>
            </w:r>
          </w:p>
        </w:tc>
        <w:tc>
          <w:tcPr>
            <w:tcW w:w="5020" w:type="dxa"/>
          </w:tcPr>
          <w:p w:rsidR="005C6CF8" w:rsidRPr="0023500F" w:rsidRDefault="005C6CF8" w:rsidP="00E45C1D">
            <w:pPr>
              <w:pStyle w:val="sche3"/>
              <w:tabs>
                <w:tab w:val="left" w:pos="4800"/>
              </w:tabs>
              <w:spacing w:line="480" w:lineRule="auto"/>
              <w:jc w:val="center"/>
              <w:rPr>
                <w:rFonts w:ascii="Calibri" w:hAnsi="Calibri" w:cs="Calibri"/>
                <w:b/>
                <w:sz w:val="22"/>
                <w:szCs w:val="22"/>
                <w:lang w:val="it-IT"/>
              </w:rPr>
            </w:pPr>
            <w:r w:rsidRPr="0023500F">
              <w:rPr>
                <w:rFonts w:ascii="Calibri" w:hAnsi="Calibri" w:cs="Calibri"/>
                <w:b/>
                <w:sz w:val="22"/>
                <w:szCs w:val="22"/>
                <w:lang w:val="it-IT"/>
              </w:rPr>
              <w:t>posta elettronica certificata</w:t>
            </w:r>
          </w:p>
        </w:tc>
      </w:tr>
      <w:tr w:rsidR="005C6CF8" w:rsidRPr="0023500F" w:rsidTr="00E45C1D">
        <w:tc>
          <w:tcPr>
            <w:tcW w:w="5020" w:type="dxa"/>
            <w:tcBorders>
              <w:bottom w:val="single" w:sz="12" w:space="0" w:color="auto"/>
              <w:right w:val="single" w:sz="12" w:space="0" w:color="auto"/>
            </w:tcBorders>
          </w:tcPr>
          <w:p w:rsidR="005C6CF8" w:rsidRPr="0023500F" w:rsidRDefault="005C6CF8" w:rsidP="00E45C1D">
            <w:pPr>
              <w:pStyle w:val="sche3"/>
              <w:tabs>
                <w:tab w:val="left" w:pos="4800"/>
              </w:tabs>
              <w:spacing w:line="480" w:lineRule="auto"/>
              <w:rPr>
                <w:rFonts w:ascii="Calibri" w:hAnsi="Calibri" w:cs="Calibri"/>
                <w:sz w:val="22"/>
                <w:szCs w:val="22"/>
                <w:lang w:val="it-IT"/>
              </w:rPr>
            </w:pPr>
          </w:p>
        </w:tc>
        <w:tc>
          <w:tcPr>
            <w:tcW w:w="5020" w:type="dxa"/>
            <w:tcBorders>
              <w:left w:val="single" w:sz="12" w:space="0" w:color="auto"/>
              <w:bottom w:val="single" w:sz="12" w:space="0" w:color="auto"/>
            </w:tcBorders>
          </w:tcPr>
          <w:p w:rsidR="005C6CF8" w:rsidRPr="0023500F" w:rsidRDefault="005C6CF8" w:rsidP="00E45C1D">
            <w:pPr>
              <w:pStyle w:val="sche3"/>
              <w:tabs>
                <w:tab w:val="left" w:pos="4800"/>
              </w:tabs>
              <w:spacing w:line="480" w:lineRule="auto"/>
              <w:rPr>
                <w:rFonts w:ascii="Calibri" w:hAnsi="Calibri" w:cs="Calibri"/>
                <w:sz w:val="22"/>
                <w:szCs w:val="22"/>
                <w:lang w:val="it-IT"/>
              </w:rPr>
            </w:pPr>
          </w:p>
        </w:tc>
      </w:tr>
    </w:tbl>
    <w:p w:rsidR="005C6CF8" w:rsidRPr="0023500F" w:rsidRDefault="005C6CF8" w:rsidP="005C6CF8">
      <w:pPr>
        <w:pStyle w:val="sche3"/>
        <w:jc w:val="center"/>
        <w:rPr>
          <w:rFonts w:ascii="Calibri" w:hAnsi="Calibri" w:cs="Calibri"/>
          <w:b/>
          <w:sz w:val="22"/>
          <w:szCs w:val="22"/>
          <w:lang w:val="it-IT"/>
        </w:rPr>
      </w:pPr>
    </w:p>
    <w:p w:rsidR="005C6CF8" w:rsidRPr="0023500F" w:rsidRDefault="005C6CF8" w:rsidP="005C6CF8">
      <w:pPr>
        <w:pStyle w:val="sche3"/>
        <w:jc w:val="left"/>
        <w:rPr>
          <w:rFonts w:ascii="Calibri" w:hAnsi="Calibri" w:cs="Calibri"/>
          <w:sz w:val="22"/>
          <w:szCs w:val="22"/>
          <w:lang w:val="it-IT"/>
        </w:rPr>
      </w:pPr>
      <w:r w:rsidRPr="0023500F">
        <w:rPr>
          <w:rFonts w:ascii="Calibri" w:hAnsi="Calibri" w:cs="Calibri"/>
          <w:b/>
          <w:sz w:val="24"/>
          <w:szCs w:val="24"/>
          <w:lang w:val="it-IT"/>
        </w:rPr>
        <w:t>CHIEDE</w:t>
      </w:r>
      <w:r w:rsidRPr="0023500F">
        <w:rPr>
          <w:rFonts w:ascii="Calibri" w:hAnsi="Calibri" w:cs="Calibri"/>
          <w:b/>
          <w:sz w:val="22"/>
          <w:szCs w:val="22"/>
          <w:lang w:val="it-IT"/>
        </w:rPr>
        <w:t xml:space="preserve"> di partecipare alla gara per l’appalto dei lavori indicati in oggetto come:</w:t>
      </w:r>
    </w:p>
    <w:p w:rsidR="005C6CF8" w:rsidRPr="0023500F" w:rsidRDefault="00707C2D" w:rsidP="005C6CF8">
      <w:pPr>
        <w:pStyle w:val="sche3"/>
        <w:numPr>
          <w:ilvl w:val="0"/>
          <w:numId w:val="26"/>
        </w:numPr>
        <w:tabs>
          <w:tab w:val="clear" w:pos="360"/>
          <w:tab w:val="num" w:pos="720"/>
        </w:tabs>
        <w:ind w:left="714" w:hanging="357"/>
        <w:textAlignment w:val="baseline"/>
        <w:rPr>
          <w:rFonts w:ascii="Calibri" w:hAnsi="Calibri" w:cs="Calibri"/>
          <w:sz w:val="22"/>
          <w:szCs w:val="22"/>
          <w:lang w:val="it-IT"/>
        </w:rPr>
      </w:pPr>
      <w:r w:rsidRPr="00707C2D">
        <w:rPr>
          <w:rFonts w:ascii="Calibri" w:hAnsi="Calibri" w:cs="Calibri"/>
          <w:noProof/>
          <w:lang w:val="it-IT" w:eastAsia="ja-JP"/>
        </w:rPr>
        <w:pict>
          <v:rect id="_x0000_s1030" style="position:absolute;left:0;text-align:left;margin-left:172.05pt;margin-top:10.3pt;width:14.45pt;height:14.45pt;z-index:251664384;mso-position-horizontal-relative:margin" o:allowincell="f" filled="f" fillcolor="#d9d9d9" strokecolor="navy">
            <v:fill color2="black"/>
            <w10:wrap anchorx="margin"/>
          </v:rect>
        </w:pict>
      </w:r>
      <w:r w:rsidR="005C6CF8" w:rsidRPr="0023500F">
        <w:rPr>
          <w:rFonts w:ascii="Calibri" w:hAnsi="Calibri" w:cs="Calibri"/>
          <w:sz w:val="22"/>
          <w:szCs w:val="22"/>
          <w:lang w:val="it-IT"/>
        </w:rPr>
        <w:t>impresa singola;</w:t>
      </w:r>
    </w:p>
    <w:p w:rsidR="005C6CF8" w:rsidRPr="0023500F" w:rsidRDefault="00707C2D" w:rsidP="005C6CF8">
      <w:pPr>
        <w:pStyle w:val="sche3"/>
        <w:ind w:left="357" w:hanging="357"/>
        <w:rPr>
          <w:rFonts w:ascii="Calibri" w:hAnsi="Calibri" w:cs="Calibri"/>
          <w:sz w:val="22"/>
          <w:szCs w:val="22"/>
          <w:lang w:val="it-IT"/>
        </w:rPr>
      </w:pPr>
      <w:r w:rsidRPr="00707C2D">
        <w:rPr>
          <w:rFonts w:ascii="Calibri" w:hAnsi="Calibri" w:cs="Calibri"/>
          <w:noProof/>
          <w:lang w:val="it-IT" w:eastAsia="ja-JP"/>
        </w:rPr>
        <w:lastRenderedPageBreak/>
        <w:pict>
          <v:rect id="_x0000_s1029" style="position:absolute;left:0;text-align:left;margin-left:51.65pt;margin-top:.8pt;width:14.45pt;height:14.45pt;z-index:251663360;mso-position-horizontal-relative:margin" o:allowincell="f" filled="f" fillcolor="#d9d9d9" strokecolor="navy">
            <v:fill color2="black"/>
            <w10:wrap anchorx="margin"/>
          </v:rect>
        </w:pict>
      </w:r>
      <w:r w:rsidR="005C6CF8" w:rsidRPr="0023500F">
        <w:rPr>
          <w:rFonts w:ascii="Calibri" w:hAnsi="Calibri" w:cs="Calibri"/>
          <w:b/>
          <w:i/>
          <w:sz w:val="22"/>
          <w:szCs w:val="22"/>
          <w:lang w:val="it-IT"/>
        </w:rPr>
        <w:t xml:space="preserve">ovvero </w:t>
      </w:r>
      <w:r w:rsidR="005C6CF8" w:rsidRPr="0023500F">
        <w:rPr>
          <w:rFonts w:ascii="Calibri" w:hAnsi="Calibri" w:cs="Calibri"/>
          <w:b/>
          <w:i/>
          <w:sz w:val="22"/>
          <w:szCs w:val="22"/>
          <w:lang w:val="it-IT"/>
        </w:rPr>
        <w:tab/>
        <w:t xml:space="preserve">                </w:t>
      </w:r>
      <w:r w:rsidR="005C6CF8" w:rsidRPr="0023500F">
        <w:rPr>
          <w:rFonts w:ascii="Calibri" w:hAnsi="Calibri" w:cs="Calibri"/>
          <w:b/>
          <w:sz w:val="22"/>
          <w:szCs w:val="22"/>
          <w:lang w:val="it-IT"/>
        </w:rPr>
        <w:t>CAPOGRUPPO                 MANDANTE</w:t>
      </w:r>
      <w:r w:rsidR="005C6CF8" w:rsidRPr="0023500F">
        <w:rPr>
          <w:rFonts w:ascii="Calibri" w:hAnsi="Calibri" w:cs="Calibri"/>
          <w:sz w:val="22"/>
          <w:szCs w:val="22"/>
          <w:lang w:val="it-IT"/>
        </w:rPr>
        <w:t xml:space="preserve"> di una associazione temporanea, di aggregazione di imprese o di un consorzio o di un GEIE di tipo </w:t>
      </w:r>
    </w:p>
    <w:p w:rsidR="005C6CF8" w:rsidRPr="0023500F" w:rsidRDefault="005C6CF8" w:rsidP="005C6CF8">
      <w:pPr>
        <w:pStyle w:val="sche3"/>
        <w:numPr>
          <w:ilvl w:val="0"/>
          <w:numId w:val="25"/>
        </w:numPr>
        <w:tabs>
          <w:tab w:val="clear" w:pos="885"/>
          <w:tab w:val="num" w:pos="720"/>
        </w:tabs>
        <w:ind w:left="714" w:hanging="357"/>
        <w:textAlignment w:val="baseline"/>
        <w:rPr>
          <w:rFonts w:ascii="Calibri" w:hAnsi="Calibri" w:cs="Calibri"/>
          <w:sz w:val="22"/>
          <w:szCs w:val="22"/>
          <w:lang w:val="it-IT"/>
        </w:rPr>
      </w:pPr>
      <w:r w:rsidRPr="0023500F">
        <w:rPr>
          <w:rFonts w:ascii="Calibri" w:hAnsi="Calibri" w:cs="Calibri"/>
          <w:sz w:val="22"/>
          <w:szCs w:val="22"/>
          <w:lang w:val="it-IT"/>
        </w:rPr>
        <w:t>orizzontale (indicare percentuale) __________%</w:t>
      </w:r>
    </w:p>
    <w:p w:rsidR="005C6CF8" w:rsidRPr="0023500F" w:rsidRDefault="005C6CF8" w:rsidP="005C6CF8">
      <w:pPr>
        <w:pStyle w:val="sche3"/>
        <w:numPr>
          <w:ilvl w:val="0"/>
          <w:numId w:val="25"/>
        </w:numPr>
        <w:tabs>
          <w:tab w:val="clear" w:pos="885"/>
          <w:tab w:val="num" w:pos="720"/>
        </w:tabs>
        <w:ind w:left="714" w:hanging="357"/>
        <w:textAlignment w:val="baseline"/>
        <w:rPr>
          <w:rFonts w:ascii="Calibri" w:hAnsi="Calibri" w:cs="Calibri"/>
          <w:sz w:val="22"/>
          <w:szCs w:val="22"/>
          <w:lang w:val="it-IT"/>
        </w:rPr>
      </w:pPr>
      <w:r w:rsidRPr="0023500F">
        <w:rPr>
          <w:rFonts w:ascii="Calibri" w:hAnsi="Calibri" w:cs="Calibri"/>
          <w:sz w:val="22"/>
          <w:szCs w:val="22"/>
          <w:lang w:val="it-IT"/>
        </w:rPr>
        <w:t>verticale, (indicare categorie) ________________</w:t>
      </w:r>
    </w:p>
    <w:p w:rsidR="005C6CF8" w:rsidRPr="0023500F" w:rsidRDefault="005C6CF8" w:rsidP="005C6CF8">
      <w:pPr>
        <w:pStyle w:val="sche3"/>
        <w:numPr>
          <w:ilvl w:val="0"/>
          <w:numId w:val="25"/>
        </w:numPr>
        <w:tabs>
          <w:tab w:val="clear" w:pos="885"/>
          <w:tab w:val="num" w:pos="720"/>
        </w:tabs>
        <w:ind w:left="714" w:hanging="357"/>
        <w:textAlignment w:val="baseline"/>
        <w:rPr>
          <w:rFonts w:ascii="Calibri" w:hAnsi="Calibri" w:cs="Calibri"/>
          <w:sz w:val="22"/>
          <w:szCs w:val="22"/>
          <w:lang w:val="it-IT"/>
        </w:rPr>
      </w:pPr>
      <w:r w:rsidRPr="0023500F">
        <w:rPr>
          <w:rFonts w:ascii="Calibri" w:hAnsi="Calibri" w:cs="Calibri"/>
          <w:sz w:val="22"/>
          <w:szCs w:val="22"/>
          <w:lang w:val="it-IT"/>
        </w:rPr>
        <w:t>mista, (indicare percentuale e categorie) _____________________________________</w:t>
      </w:r>
    </w:p>
    <w:p w:rsidR="005C6CF8" w:rsidRPr="0023500F" w:rsidRDefault="005C6CF8" w:rsidP="005C6CF8">
      <w:pPr>
        <w:pStyle w:val="sche3"/>
        <w:rPr>
          <w:rFonts w:ascii="Calibri" w:hAnsi="Calibri" w:cs="Calibri"/>
          <w:sz w:val="22"/>
          <w:szCs w:val="22"/>
          <w:lang w:val="it-IT"/>
        </w:rPr>
      </w:pPr>
    </w:p>
    <w:p w:rsidR="005C6CF8" w:rsidRPr="0023500F" w:rsidRDefault="005C6CF8" w:rsidP="005C6CF8">
      <w:pPr>
        <w:pStyle w:val="sche3"/>
        <w:ind w:left="357" w:hanging="357"/>
        <w:rPr>
          <w:rFonts w:ascii="Calibri" w:hAnsi="Calibri" w:cs="Calibri"/>
          <w:sz w:val="22"/>
          <w:szCs w:val="22"/>
          <w:lang w:val="it-IT"/>
        </w:rPr>
      </w:pPr>
      <w:r w:rsidRPr="0023500F">
        <w:rPr>
          <w:rFonts w:ascii="Calibri" w:hAnsi="Calibri" w:cs="Calibri"/>
          <w:b/>
          <w:i/>
          <w:sz w:val="22"/>
          <w:szCs w:val="22"/>
          <w:lang w:val="it-IT"/>
        </w:rPr>
        <w:t xml:space="preserve">ovvero </w:t>
      </w:r>
      <w:r w:rsidRPr="0023500F">
        <w:rPr>
          <w:rFonts w:ascii="Calibri" w:hAnsi="Calibri" w:cs="Calibri"/>
          <w:b/>
          <w:sz w:val="22"/>
          <w:szCs w:val="22"/>
          <w:lang w:val="it-IT"/>
        </w:rPr>
        <w:t xml:space="preserve">AUSILIATA </w:t>
      </w:r>
      <w:r w:rsidRPr="0023500F">
        <w:rPr>
          <w:rFonts w:ascii="Calibri" w:hAnsi="Calibri" w:cs="Calibri"/>
          <w:sz w:val="22"/>
          <w:szCs w:val="22"/>
          <w:lang w:val="it-IT"/>
        </w:rPr>
        <w:t>che si avvale dei requisiti dell’Impresa __________________________________________</w:t>
      </w:r>
    </w:p>
    <w:p w:rsidR="005C6CF8" w:rsidRPr="0023500F" w:rsidRDefault="005C6CF8" w:rsidP="005C6CF8">
      <w:pPr>
        <w:pStyle w:val="sche3"/>
        <w:rPr>
          <w:rFonts w:ascii="Calibri" w:hAnsi="Calibri" w:cs="Calibri"/>
          <w:sz w:val="22"/>
          <w:szCs w:val="22"/>
          <w:lang w:val="it-IT"/>
        </w:rPr>
      </w:pPr>
    </w:p>
    <w:p w:rsidR="005C6CF8" w:rsidRPr="0023500F" w:rsidRDefault="005C6CF8" w:rsidP="005C6CF8">
      <w:pPr>
        <w:pStyle w:val="Corpodeltesto2"/>
        <w:rPr>
          <w:rFonts w:ascii="Calibri" w:hAnsi="Calibri" w:cs="Calibri"/>
          <w:b/>
          <w:sz w:val="22"/>
          <w:szCs w:val="22"/>
        </w:rPr>
      </w:pPr>
      <w:r w:rsidRPr="0023500F">
        <w:rPr>
          <w:rFonts w:ascii="Calibri" w:hAnsi="Calibri" w:cs="Calibri"/>
          <w:b/>
          <w:sz w:val="22"/>
          <w:szCs w:val="22"/>
        </w:rPr>
        <w:t>A tal fine ai sensi degli articoli 46 e 47 del DPR 28 dicembre 2000 n°445, consapevole delle sanzioni penali previste dall'articolo 76 del medesimo DPR 445/2000, per le ipotesi di falsità in atti e dichiarazioni mendaci ivi indicate,</w:t>
      </w:r>
    </w:p>
    <w:p w:rsidR="005C6CF8" w:rsidRPr="0023500F" w:rsidRDefault="005C6CF8" w:rsidP="005C6CF8">
      <w:pPr>
        <w:pStyle w:val="Corpodeltesto2"/>
        <w:spacing w:before="120"/>
        <w:jc w:val="center"/>
        <w:rPr>
          <w:rFonts w:ascii="Calibri" w:hAnsi="Calibri" w:cs="Calibri"/>
          <w:sz w:val="22"/>
          <w:szCs w:val="22"/>
        </w:rPr>
      </w:pPr>
      <w:r w:rsidRPr="0023500F">
        <w:rPr>
          <w:rFonts w:ascii="Calibri" w:hAnsi="Calibri" w:cs="Calibri"/>
          <w:b/>
          <w:sz w:val="22"/>
          <w:szCs w:val="22"/>
        </w:rPr>
        <w:t>DICHIARA</w:t>
      </w:r>
    </w:p>
    <w:p w:rsidR="005C6CF8" w:rsidRPr="0087076B" w:rsidRDefault="005C6CF8" w:rsidP="005C6CF8">
      <w:pPr>
        <w:pStyle w:val="sche3"/>
        <w:numPr>
          <w:ilvl w:val="0"/>
          <w:numId w:val="27"/>
        </w:numPr>
        <w:spacing w:before="120"/>
        <w:ind w:left="284" w:hanging="284"/>
        <w:textAlignment w:val="baseline"/>
        <w:rPr>
          <w:rFonts w:ascii="Calibri" w:hAnsi="Calibri" w:cs="Calibri"/>
        </w:rPr>
      </w:pPr>
      <w:r w:rsidRPr="006F1A34">
        <w:rPr>
          <w:rFonts w:ascii="Calibri" w:hAnsi="Calibri" w:cs="Calibri"/>
          <w:sz w:val="24"/>
          <w:szCs w:val="24"/>
          <w:lang w:val="it-IT"/>
        </w:rPr>
        <w:t xml:space="preserve">di non trovarsi nelle condizioni previste dall’articolo 80 del </w:t>
      </w:r>
      <w:r>
        <w:rPr>
          <w:rFonts w:ascii="Calibri" w:hAnsi="Calibri" w:cs="Calibri"/>
          <w:sz w:val="24"/>
          <w:szCs w:val="24"/>
          <w:lang w:val="it-IT"/>
        </w:rPr>
        <w:t>D</w:t>
      </w:r>
      <w:r w:rsidRPr="006F1A34">
        <w:rPr>
          <w:rFonts w:ascii="Calibri" w:hAnsi="Calibri" w:cs="Calibri"/>
          <w:sz w:val="24"/>
          <w:szCs w:val="24"/>
          <w:lang w:val="it-IT"/>
        </w:rPr>
        <w:t>.</w:t>
      </w:r>
      <w:r>
        <w:rPr>
          <w:rFonts w:ascii="Calibri" w:hAnsi="Calibri" w:cs="Calibri"/>
          <w:sz w:val="24"/>
          <w:szCs w:val="24"/>
          <w:lang w:val="it-IT"/>
        </w:rPr>
        <w:t>L</w:t>
      </w:r>
      <w:r w:rsidRPr="006F1A34">
        <w:rPr>
          <w:rFonts w:ascii="Calibri" w:hAnsi="Calibri" w:cs="Calibri"/>
          <w:sz w:val="24"/>
          <w:szCs w:val="24"/>
          <w:lang w:val="it-IT"/>
        </w:rPr>
        <w:t>gs</w:t>
      </w:r>
      <w:r>
        <w:rPr>
          <w:rFonts w:ascii="Calibri" w:hAnsi="Calibri" w:cs="Calibri"/>
          <w:sz w:val="24"/>
          <w:szCs w:val="24"/>
          <w:lang w:val="it-IT"/>
        </w:rPr>
        <w:t>.</w:t>
      </w:r>
      <w:r w:rsidRPr="006F1A34">
        <w:rPr>
          <w:rFonts w:ascii="Calibri" w:hAnsi="Calibri" w:cs="Calibri"/>
          <w:sz w:val="24"/>
          <w:szCs w:val="24"/>
          <w:lang w:val="it-IT"/>
        </w:rPr>
        <w:t xml:space="preserve"> n°50/2016</w:t>
      </w:r>
      <w:r>
        <w:rPr>
          <w:rFonts w:ascii="Calibri" w:hAnsi="Calibri" w:cs="Calibri"/>
          <w:sz w:val="24"/>
          <w:szCs w:val="24"/>
          <w:lang w:val="it-IT"/>
        </w:rPr>
        <w:t xml:space="preserve"> e ss.mm.ii.;</w:t>
      </w:r>
    </w:p>
    <w:p w:rsidR="005C6CF8" w:rsidRPr="00715E64" w:rsidRDefault="005C6CF8" w:rsidP="005C6CF8">
      <w:pPr>
        <w:numPr>
          <w:ilvl w:val="0"/>
          <w:numId w:val="28"/>
        </w:numPr>
        <w:tabs>
          <w:tab w:val="clear" w:pos="1579"/>
        </w:tabs>
        <w:autoSpaceDE w:val="0"/>
        <w:autoSpaceDN w:val="0"/>
        <w:adjustRightInd w:val="0"/>
        <w:ind w:left="426" w:hanging="426"/>
        <w:jc w:val="both"/>
        <w:rPr>
          <w:rFonts w:ascii="Calibri" w:hAnsi="Calibri" w:cs="Calibri"/>
          <w:sz w:val="24"/>
        </w:rPr>
      </w:pPr>
      <w:r w:rsidRPr="00715E64">
        <w:rPr>
          <w:rFonts w:ascii="Calibri" w:hAnsi="Calibri" w:cs="Calibri"/>
          <w:b/>
          <w:sz w:val="24"/>
        </w:rPr>
        <w:t>di non aver commesso</w:t>
      </w:r>
      <w:r w:rsidRPr="00715E64">
        <w:rPr>
          <w:rFonts w:ascii="Calibri" w:hAnsi="Calibri" w:cs="Calibri"/>
          <w:sz w:val="24"/>
        </w:rPr>
        <w:t xml:space="preserve">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w:t>
      </w:r>
      <w:smartTag w:uri="urn:schemas-microsoft-com:office:smarttags" w:element="metricconverter">
        <w:smartTagPr>
          <w:attr w:name="ProductID" w:val="152, in"/>
        </w:smartTagPr>
        <w:r w:rsidRPr="00715E64">
          <w:rPr>
            <w:rFonts w:ascii="Calibri" w:hAnsi="Calibri" w:cs="Calibri"/>
            <w:sz w:val="24"/>
          </w:rPr>
          <w:t>152, in</w:t>
        </w:r>
      </w:smartTag>
      <w:r w:rsidRPr="00715E64">
        <w:rPr>
          <w:rFonts w:ascii="Calibri" w:hAnsi="Calibri" w:cs="Calibri"/>
          <w:sz w:val="24"/>
        </w:rPr>
        <w:t xml:space="preserve"> quanto riconducibili alla partecipazione a un'organizzazione criminale, quale definita all'articolo 2 della decisione quadro 2008/841/GAI del Consiglio;</w:t>
      </w:r>
    </w:p>
    <w:p w:rsidR="005C6CF8" w:rsidRPr="00715E64" w:rsidRDefault="005C6CF8" w:rsidP="005C6CF8">
      <w:pPr>
        <w:numPr>
          <w:ilvl w:val="0"/>
          <w:numId w:val="28"/>
        </w:numPr>
        <w:tabs>
          <w:tab w:val="clear" w:pos="1579"/>
        </w:tabs>
        <w:autoSpaceDE w:val="0"/>
        <w:autoSpaceDN w:val="0"/>
        <w:adjustRightInd w:val="0"/>
        <w:ind w:left="426" w:hanging="426"/>
        <w:jc w:val="both"/>
        <w:rPr>
          <w:rFonts w:ascii="Calibri" w:hAnsi="Calibri" w:cs="Calibri"/>
          <w:sz w:val="24"/>
        </w:rPr>
      </w:pPr>
      <w:r w:rsidRPr="00715E64">
        <w:rPr>
          <w:rFonts w:ascii="Calibri" w:hAnsi="Calibri" w:cs="Calibri"/>
          <w:b/>
          <w:sz w:val="24"/>
        </w:rPr>
        <w:t>di non aver commesso delitti</w:t>
      </w:r>
      <w:r w:rsidRPr="00715E64">
        <w:rPr>
          <w:rFonts w:ascii="Calibri" w:hAnsi="Calibri" w:cs="Calibri"/>
          <w:sz w:val="24"/>
        </w:rPr>
        <w:t>, consumati o tentati, di cui agli articoli 317, 318, 319, 319-ter, 319-quater, 320, 321, 322, 322-bis, 346-bis, 353, 353-bis, 354, 355 e 356 del codice penale nonché all’articolo 2635 del codice civile;</w:t>
      </w:r>
    </w:p>
    <w:p w:rsidR="005C6CF8" w:rsidRPr="00715E64" w:rsidRDefault="005C6CF8" w:rsidP="005C6CF8">
      <w:pPr>
        <w:numPr>
          <w:ilvl w:val="0"/>
          <w:numId w:val="28"/>
        </w:numPr>
        <w:tabs>
          <w:tab w:val="clear" w:pos="1579"/>
        </w:tabs>
        <w:autoSpaceDE w:val="0"/>
        <w:autoSpaceDN w:val="0"/>
        <w:adjustRightInd w:val="0"/>
        <w:ind w:left="426" w:hanging="426"/>
        <w:jc w:val="both"/>
        <w:rPr>
          <w:rFonts w:ascii="Calibri" w:hAnsi="Calibri" w:cs="Calibri"/>
          <w:sz w:val="24"/>
        </w:rPr>
      </w:pPr>
      <w:r w:rsidRPr="00715E64">
        <w:rPr>
          <w:rFonts w:ascii="Calibri" w:hAnsi="Calibri" w:cs="Calibri"/>
          <w:b/>
          <w:sz w:val="24"/>
        </w:rPr>
        <w:t>di non aver commesso frode</w:t>
      </w:r>
      <w:r w:rsidRPr="00715E64">
        <w:rPr>
          <w:rFonts w:ascii="Calibri" w:hAnsi="Calibri" w:cs="Calibri"/>
          <w:sz w:val="24"/>
        </w:rPr>
        <w:t xml:space="preserve"> ai sensi dell'articolo 1 della convenzione relativa alla tutela degli interessi finanziari delle Comunità europee;</w:t>
      </w:r>
    </w:p>
    <w:p w:rsidR="005C6CF8" w:rsidRPr="00715E64" w:rsidRDefault="005C6CF8" w:rsidP="005C6CF8">
      <w:pPr>
        <w:numPr>
          <w:ilvl w:val="0"/>
          <w:numId w:val="28"/>
        </w:numPr>
        <w:tabs>
          <w:tab w:val="clear" w:pos="1579"/>
        </w:tabs>
        <w:autoSpaceDE w:val="0"/>
        <w:autoSpaceDN w:val="0"/>
        <w:adjustRightInd w:val="0"/>
        <w:ind w:left="426" w:hanging="426"/>
        <w:jc w:val="both"/>
        <w:rPr>
          <w:rFonts w:ascii="Calibri" w:hAnsi="Calibri" w:cs="Calibri"/>
          <w:sz w:val="24"/>
        </w:rPr>
      </w:pPr>
      <w:r w:rsidRPr="00715E64">
        <w:rPr>
          <w:rFonts w:ascii="Calibri" w:hAnsi="Calibri" w:cs="Calibri"/>
          <w:b/>
          <w:sz w:val="24"/>
        </w:rPr>
        <w:t>di non aver commesso delitti</w:t>
      </w:r>
      <w:r w:rsidRPr="00715E64">
        <w:rPr>
          <w:rFonts w:ascii="Calibri" w:hAnsi="Calibri" w:cs="Calibri"/>
          <w:sz w:val="24"/>
        </w:rPr>
        <w:t>, consumati o tentati, commessi con finalità di terrorismo, anche internazionale, e di eversione dell'ordine costituzionale reati terroristici o reati connessi alle attività terroristiche;</w:t>
      </w:r>
    </w:p>
    <w:p w:rsidR="005C6CF8" w:rsidRPr="00715E64" w:rsidRDefault="005C6CF8" w:rsidP="005C6CF8">
      <w:pPr>
        <w:numPr>
          <w:ilvl w:val="0"/>
          <w:numId w:val="28"/>
        </w:numPr>
        <w:tabs>
          <w:tab w:val="clear" w:pos="1579"/>
        </w:tabs>
        <w:autoSpaceDE w:val="0"/>
        <w:autoSpaceDN w:val="0"/>
        <w:adjustRightInd w:val="0"/>
        <w:ind w:left="426" w:hanging="426"/>
        <w:jc w:val="both"/>
        <w:rPr>
          <w:rFonts w:ascii="Calibri" w:hAnsi="Calibri" w:cs="Calibri"/>
          <w:sz w:val="24"/>
        </w:rPr>
      </w:pPr>
      <w:r w:rsidRPr="00715E64">
        <w:rPr>
          <w:rFonts w:ascii="Calibri" w:hAnsi="Calibri" w:cs="Calibri"/>
          <w:b/>
          <w:sz w:val="24"/>
        </w:rPr>
        <w:t>di non aver commesso delitti</w:t>
      </w:r>
      <w:r w:rsidRPr="00715E64">
        <w:rPr>
          <w:rFonts w:ascii="Calibri" w:hAnsi="Calibri" w:cs="Calibri"/>
          <w:sz w:val="24"/>
        </w:rPr>
        <w:t xml:space="preserve"> di cui agli articoli 648-bis, 648-ter e 648-ter.1 del codice penale, riciclaggio di proventi di attività criminose o finanziamento del terrorismo, quali definiti all'articolo 1 del decreto legislativo 22 giugno 2007, n°109 e successive modificazioni;</w:t>
      </w:r>
    </w:p>
    <w:p w:rsidR="005C6CF8" w:rsidRPr="00715E64" w:rsidRDefault="005C6CF8" w:rsidP="005C6CF8">
      <w:pPr>
        <w:numPr>
          <w:ilvl w:val="0"/>
          <w:numId w:val="28"/>
        </w:numPr>
        <w:tabs>
          <w:tab w:val="clear" w:pos="1579"/>
        </w:tabs>
        <w:autoSpaceDE w:val="0"/>
        <w:autoSpaceDN w:val="0"/>
        <w:adjustRightInd w:val="0"/>
        <w:ind w:left="426" w:hanging="426"/>
        <w:jc w:val="both"/>
        <w:rPr>
          <w:rFonts w:ascii="Calibri" w:hAnsi="Calibri" w:cs="Calibri"/>
          <w:sz w:val="24"/>
        </w:rPr>
      </w:pPr>
      <w:r w:rsidRPr="00715E64">
        <w:rPr>
          <w:rFonts w:ascii="Calibri" w:hAnsi="Calibri" w:cs="Calibri"/>
          <w:b/>
          <w:sz w:val="24"/>
        </w:rPr>
        <w:t>di non aver commesso reati</w:t>
      </w:r>
      <w:r w:rsidRPr="00715E64">
        <w:rPr>
          <w:rFonts w:ascii="Calibri" w:hAnsi="Calibri" w:cs="Calibri"/>
          <w:sz w:val="24"/>
        </w:rPr>
        <w:t xml:space="preserve"> di sfruttamento del lavoro minorile e altre forme di tratta di esseri umani definite con il decreto legislativo 4 marzo 2014, n°24;</w:t>
      </w:r>
    </w:p>
    <w:p w:rsidR="005C6CF8" w:rsidRPr="00715E64" w:rsidRDefault="005C6CF8" w:rsidP="005C6CF8">
      <w:pPr>
        <w:numPr>
          <w:ilvl w:val="0"/>
          <w:numId w:val="28"/>
        </w:numPr>
        <w:tabs>
          <w:tab w:val="clear" w:pos="1579"/>
        </w:tabs>
        <w:autoSpaceDE w:val="0"/>
        <w:autoSpaceDN w:val="0"/>
        <w:adjustRightInd w:val="0"/>
        <w:ind w:left="426" w:hanging="426"/>
        <w:jc w:val="both"/>
        <w:rPr>
          <w:rFonts w:ascii="Calibri" w:hAnsi="Calibri" w:cs="Calibri"/>
          <w:sz w:val="24"/>
        </w:rPr>
      </w:pPr>
      <w:r w:rsidRPr="00715E64">
        <w:rPr>
          <w:rFonts w:ascii="Calibri" w:hAnsi="Calibri" w:cs="Calibri"/>
          <w:b/>
          <w:sz w:val="24"/>
        </w:rPr>
        <w:t>di non aver commesso ogni altro delitto</w:t>
      </w:r>
      <w:r w:rsidRPr="00715E64">
        <w:rPr>
          <w:rFonts w:ascii="Calibri" w:hAnsi="Calibri" w:cs="Calibri"/>
          <w:sz w:val="24"/>
        </w:rPr>
        <w:t xml:space="preserve"> da cui derivi, quale pena accessoria, l'incapacità di contrattare con la pubblica amministrazione;</w:t>
      </w:r>
    </w:p>
    <w:p w:rsidR="005C6CF8" w:rsidRPr="00715E64" w:rsidRDefault="005C6CF8" w:rsidP="005C6CF8">
      <w:pPr>
        <w:numPr>
          <w:ilvl w:val="0"/>
          <w:numId w:val="28"/>
        </w:numPr>
        <w:tabs>
          <w:tab w:val="clear" w:pos="1579"/>
        </w:tabs>
        <w:autoSpaceDE w:val="0"/>
        <w:autoSpaceDN w:val="0"/>
        <w:adjustRightInd w:val="0"/>
        <w:ind w:left="426" w:hanging="426"/>
        <w:jc w:val="both"/>
        <w:rPr>
          <w:rFonts w:ascii="Calibri" w:hAnsi="Calibri" w:cs="Calibri"/>
          <w:sz w:val="24"/>
        </w:rPr>
      </w:pPr>
      <w:r w:rsidRPr="00715E64">
        <w:rPr>
          <w:rFonts w:ascii="Calibri" w:hAnsi="Calibri" w:cs="Calibri"/>
          <w:sz w:val="24"/>
        </w:rPr>
        <w:t>che nei propri confronti non sono state emesse condanne penali comprese quelle per le quali abbia beneficiato della non menzione;</w:t>
      </w:r>
    </w:p>
    <w:p w:rsidR="005C6CF8" w:rsidRPr="00715E64" w:rsidRDefault="005C6CF8" w:rsidP="005C6CF8">
      <w:pPr>
        <w:pStyle w:val="sche3"/>
        <w:ind w:hanging="142"/>
        <w:rPr>
          <w:rFonts w:ascii="Calibri" w:hAnsi="Calibri" w:cs="Calibri"/>
          <w:b/>
          <w:i/>
          <w:sz w:val="24"/>
          <w:lang w:val="it-IT"/>
        </w:rPr>
      </w:pPr>
      <w:r w:rsidRPr="00715E64">
        <w:rPr>
          <w:rFonts w:ascii="Calibri" w:hAnsi="Calibri" w:cs="Calibri"/>
          <w:b/>
          <w:i/>
          <w:sz w:val="24"/>
          <w:lang w:val="it-IT"/>
        </w:rPr>
        <w:tab/>
        <w:t>oppure</w:t>
      </w:r>
    </w:p>
    <w:p w:rsidR="005C6CF8" w:rsidRPr="00715E64" w:rsidRDefault="005C6CF8" w:rsidP="005C6CF8">
      <w:pPr>
        <w:pStyle w:val="sche3"/>
        <w:ind w:left="426"/>
        <w:rPr>
          <w:rFonts w:ascii="Calibri" w:hAnsi="Calibri" w:cs="Calibri"/>
          <w:sz w:val="24"/>
          <w:lang w:val="it-IT"/>
        </w:rPr>
      </w:pPr>
      <w:r w:rsidRPr="00715E64">
        <w:rPr>
          <w:rFonts w:ascii="Calibri" w:hAnsi="Calibri" w:cs="Calibri"/>
          <w:sz w:val="24"/>
          <w:lang w:val="it-IT"/>
        </w:rPr>
        <w:t>di aver riportato le seguenti condanne penali comprese quelle per le quali ha beneficiato della non menzione  ____</w:t>
      </w:r>
      <w:r>
        <w:rPr>
          <w:rFonts w:ascii="Calibri" w:hAnsi="Calibri" w:cs="Calibri"/>
          <w:sz w:val="24"/>
          <w:lang w:val="it-IT"/>
        </w:rPr>
        <w:t>______________________________________________________________</w:t>
      </w:r>
      <w:r w:rsidRPr="00715E64">
        <w:rPr>
          <w:rFonts w:ascii="Calibri" w:hAnsi="Calibri" w:cs="Calibri"/>
          <w:sz w:val="24"/>
          <w:lang w:val="it-IT"/>
        </w:rPr>
        <w:t>_</w:t>
      </w:r>
    </w:p>
    <w:p w:rsidR="005C6CF8" w:rsidRPr="00715E64" w:rsidRDefault="005C6CF8" w:rsidP="005C6CF8">
      <w:pPr>
        <w:pStyle w:val="sche3"/>
        <w:spacing w:line="360" w:lineRule="auto"/>
        <w:ind w:left="375"/>
        <w:rPr>
          <w:rFonts w:ascii="Calibri" w:hAnsi="Calibri" w:cs="Calibri"/>
          <w:sz w:val="24"/>
          <w:lang w:val="it-IT"/>
        </w:rPr>
      </w:pPr>
      <w:r>
        <w:rPr>
          <w:rFonts w:ascii="Calibri" w:hAnsi="Calibri" w:cs="Calibri"/>
          <w:sz w:val="24"/>
          <w:lang w:val="it-IT"/>
        </w:rPr>
        <w:t>_______________________________________________________________________________</w:t>
      </w:r>
      <w:r w:rsidRPr="00715E64">
        <w:rPr>
          <w:rFonts w:ascii="Calibri" w:hAnsi="Calibri" w:cs="Calibri"/>
          <w:sz w:val="24"/>
          <w:lang w:val="it-IT"/>
        </w:rPr>
        <w:t>;</w:t>
      </w:r>
    </w:p>
    <w:p w:rsidR="005C6CF8" w:rsidRPr="00715E64" w:rsidRDefault="005C6CF8" w:rsidP="005C6CF8">
      <w:pPr>
        <w:numPr>
          <w:ilvl w:val="0"/>
          <w:numId w:val="28"/>
        </w:numPr>
        <w:tabs>
          <w:tab w:val="clear" w:pos="1579"/>
        </w:tabs>
        <w:autoSpaceDE w:val="0"/>
        <w:autoSpaceDN w:val="0"/>
        <w:adjustRightInd w:val="0"/>
        <w:ind w:left="426" w:hanging="426"/>
        <w:jc w:val="both"/>
        <w:rPr>
          <w:rFonts w:ascii="Calibri" w:hAnsi="Calibri" w:cs="Calibri"/>
          <w:sz w:val="24"/>
        </w:rPr>
      </w:pPr>
      <w:r w:rsidRPr="00715E64">
        <w:rPr>
          <w:rFonts w:ascii="Calibri" w:hAnsi="Calibri" w:cs="Calibri"/>
          <w:sz w:val="24"/>
        </w:rPr>
        <w:t>che nei propri confronti non sono state applicate le misure di prevenzione della sorveglianza di cui all’articolo 6 del D.</w:t>
      </w:r>
      <w:r>
        <w:rPr>
          <w:rFonts w:ascii="Calibri" w:hAnsi="Calibri" w:cs="Calibri"/>
          <w:sz w:val="24"/>
        </w:rPr>
        <w:t>L</w:t>
      </w:r>
      <w:r w:rsidRPr="00715E64">
        <w:rPr>
          <w:rFonts w:ascii="Calibri" w:hAnsi="Calibri" w:cs="Calibri"/>
          <w:sz w:val="24"/>
        </w:rPr>
        <w:t>gs</w:t>
      </w:r>
      <w:r>
        <w:rPr>
          <w:rFonts w:ascii="Calibri" w:hAnsi="Calibri" w:cs="Calibri"/>
          <w:sz w:val="24"/>
        </w:rPr>
        <w:t>.</w:t>
      </w:r>
      <w:r w:rsidRPr="00715E64">
        <w:rPr>
          <w:rFonts w:ascii="Calibri" w:hAnsi="Calibri" w:cs="Calibri"/>
          <w:sz w:val="24"/>
        </w:rPr>
        <w:t xml:space="preserve"> 06.09.2011, n°159 e successive, e che, negli ultimi cinque anni, non sono stati estesi gli effetti di tali misure irrogate nei confronti di un proprio convivente; </w:t>
      </w:r>
    </w:p>
    <w:p w:rsidR="005C6CF8" w:rsidRPr="001051CF" w:rsidRDefault="005C6CF8" w:rsidP="005C6CF8">
      <w:pPr>
        <w:pStyle w:val="Paragrafoelenco"/>
        <w:numPr>
          <w:ilvl w:val="0"/>
          <w:numId w:val="27"/>
        </w:numPr>
        <w:spacing w:before="60" w:after="60" w:line="276" w:lineRule="auto"/>
        <w:contextualSpacing w:val="0"/>
        <w:jc w:val="both"/>
      </w:pPr>
      <w:r w:rsidRPr="001051CF">
        <w:t>dichiara remunerativa l’offerta economica presentata giacché per la sua formulazione ha preso atto e tenuto conto delle condizioni contrattuali e di tutte le circostanze generali, particolari e locali, nessuna esclusa ed eccettuata, che possono avere influito o influire sulla determinazione della propria offerta;</w:t>
      </w:r>
    </w:p>
    <w:p w:rsidR="005C6CF8" w:rsidRPr="001051CF" w:rsidRDefault="005C6CF8" w:rsidP="005C6CF8">
      <w:pPr>
        <w:pStyle w:val="Paragrafoelenco"/>
        <w:numPr>
          <w:ilvl w:val="0"/>
          <w:numId w:val="27"/>
        </w:numPr>
        <w:spacing w:before="60" w:after="60" w:line="276" w:lineRule="auto"/>
        <w:contextualSpacing w:val="0"/>
        <w:jc w:val="both"/>
      </w:pPr>
      <w:r w:rsidRPr="001051CF">
        <w:t xml:space="preserve">accetta, senza condizione o riserva alcuna, tutte le norme e disposizioni contenute nella documentazione gara; </w:t>
      </w:r>
    </w:p>
    <w:p w:rsidR="005C6CF8" w:rsidRPr="001051CF" w:rsidRDefault="005C6CF8" w:rsidP="005C6CF8">
      <w:pPr>
        <w:pStyle w:val="Paragrafoelenco"/>
        <w:numPr>
          <w:ilvl w:val="0"/>
          <w:numId w:val="27"/>
        </w:numPr>
        <w:spacing w:before="60" w:after="60" w:line="276" w:lineRule="auto"/>
        <w:contextualSpacing w:val="0"/>
        <w:jc w:val="both"/>
      </w:pPr>
      <w:bookmarkStart w:id="2" w:name="_Hlk13217970"/>
      <w:bookmarkStart w:id="3" w:name="_Hlk68794719"/>
      <w:r w:rsidRPr="001051CF">
        <w:lastRenderedPageBreak/>
        <w:t xml:space="preserve"> (</w:t>
      </w:r>
      <w:r w:rsidRPr="001051CF">
        <w:rPr>
          <w:b/>
          <w:i/>
        </w:rPr>
        <w:t>Per gli operatori economici aventi sede, residenza o domicilio nei paesi inseriti nelle c.d. “black list”)</w:t>
      </w:r>
      <w:r w:rsidRPr="001051CF">
        <w:t xml:space="preserve"> dichiara di essere in possesso dell’autorizzazione in corso di validità rilasciata ai sensi del d.m. 14 dicembre 2010 del Ministero dell’economia e delle finanze ai sensi (art. 37 del d.l. 78/2010, conv. in l. 122/2010) </w:t>
      </w:r>
      <w:r w:rsidRPr="001051CF">
        <w:rPr>
          <w:b/>
        </w:rPr>
        <w:t xml:space="preserve">oppure </w:t>
      </w:r>
      <w:r w:rsidRPr="001051CF">
        <w:t>dichiara di aver presentato domanda di autorizzazione ai sensi dell’art. 1 comma 3 del d.m. 14.12.2010 e allega copia conforme dell’istanza di autorizzazione inviata al Minister</w:t>
      </w:r>
      <w:r>
        <w:t>o (cancellare la parte che non interessa)</w:t>
      </w:r>
      <w:r w:rsidRPr="001051CF">
        <w:t>;</w:t>
      </w:r>
    </w:p>
    <w:bookmarkEnd w:id="2"/>
    <w:bookmarkEnd w:id="3"/>
    <w:p w:rsidR="005C6CF8" w:rsidRDefault="005C6CF8" w:rsidP="005C6CF8">
      <w:pPr>
        <w:pStyle w:val="Paragrafoelenco"/>
        <w:numPr>
          <w:ilvl w:val="0"/>
          <w:numId w:val="27"/>
        </w:numPr>
        <w:spacing w:before="60" w:after="60" w:line="276" w:lineRule="auto"/>
        <w:contextualSpacing w:val="0"/>
        <w:jc w:val="both"/>
      </w:pPr>
      <w:r w:rsidRPr="001051CF">
        <w:t>dichiara di aver preso visione dei luoghi in cui deve essere eseguita la prestazione;</w:t>
      </w:r>
    </w:p>
    <w:p w:rsidR="005C6CF8" w:rsidRPr="008519FD" w:rsidRDefault="005C6CF8" w:rsidP="005C6CF8">
      <w:pPr>
        <w:pStyle w:val="Paragrafoelenco"/>
        <w:numPr>
          <w:ilvl w:val="0"/>
          <w:numId w:val="27"/>
        </w:numPr>
        <w:spacing w:before="60" w:after="60" w:line="276" w:lineRule="auto"/>
        <w:contextualSpacing w:val="0"/>
        <w:jc w:val="both"/>
      </w:pPr>
      <w:r w:rsidRPr="006F4AE4">
        <w:t>dichiarazione di aver controllato le voci e le quantità riportate nel computo metrico estimativo, attraverso l’esame degli elaborati progettuali e di aver tenuto conto delle eventuali discordanze nelle indicazioni qualitative e quantitative delle voci rilevabili dal computo metrico estimativo nella formulazione dell’offerta che, riferita all’esecuzione dei lavori secondo gli elaborati progettuali posti a base di gara, si ritiene impegnativa, remunerativa nonché fissa ed invariabile;</w:t>
      </w:r>
    </w:p>
    <w:p w:rsidR="005C6CF8" w:rsidRPr="006F4AE4" w:rsidRDefault="005C6CF8" w:rsidP="005C6CF8">
      <w:pPr>
        <w:pStyle w:val="Paragrafoelenco"/>
        <w:numPr>
          <w:ilvl w:val="0"/>
          <w:numId w:val="27"/>
        </w:numPr>
        <w:spacing w:after="66" w:line="266" w:lineRule="auto"/>
        <w:ind w:right="57"/>
        <w:jc w:val="both"/>
      </w:pPr>
      <w:r w:rsidRPr="006F4AE4">
        <w:t>dichiarazione, ai sensi dell’art.76, comma 6, del decreto legislativo n.50/2016, con la quale si rende noto, a titolo collaborativo ed acceleratorio e la cui assenza non è causa di esclusione, l’indirizzo di posta elettronica certificata;</w:t>
      </w:r>
    </w:p>
    <w:p w:rsidR="005C6CF8" w:rsidRPr="006F4AE4" w:rsidRDefault="005C6CF8" w:rsidP="005C6CF8">
      <w:pPr>
        <w:pStyle w:val="Paragrafoelenco"/>
        <w:numPr>
          <w:ilvl w:val="0"/>
          <w:numId w:val="27"/>
        </w:numPr>
        <w:spacing w:after="66" w:line="266" w:lineRule="auto"/>
        <w:ind w:right="57"/>
        <w:jc w:val="both"/>
      </w:pPr>
      <w:r w:rsidRPr="006F4AE4">
        <w:rPr>
          <w:b/>
          <w:bCs/>
        </w:rPr>
        <w:t>ai fini della acquisizione del DURC</w:t>
      </w:r>
      <w:r w:rsidRPr="006F4AE4">
        <w:t>, il numero di codice fiscale dell’operatore economico e, in presenza di lavoratori autonomi artigiani, il numero di codice fiscale di questi ultimi.</w:t>
      </w:r>
    </w:p>
    <w:p w:rsidR="005C6CF8" w:rsidRPr="008519FD" w:rsidRDefault="005C6CF8" w:rsidP="005C6CF8">
      <w:pPr>
        <w:pStyle w:val="Paragrafoelenco"/>
        <w:numPr>
          <w:ilvl w:val="0"/>
          <w:numId w:val="27"/>
        </w:numPr>
        <w:spacing w:after="66" w:line="266" w:lineRule="auto"/>
        <w:ind w:right="57"/>
        <w:jc w:val="both"/>
      </w:pPr>
      <w:r w:rsidRPr="006F4AE4">
        <w:t>limitatamente ai raggruppamenti temporanei e consorzi ordinari non ancora costituiti: ai sensi dell’articolo 48, comma 8, del decreto legislativo n. 50 del 2016, dichiarazione di impegno alla costituzione del raggruppamento temporaneo o del consorzio.</w:t>
      </w:r>
    </w:p>
    <w:p w:rsidR="005C6CF8" w:rsidRPr="001051CF" w:rsidRDefault="005C6CF8" w:rsidP="005C6CF8">
      <w:pPr>
        <w:pStyle w:val="Paragrafoelenco"/>
        <w:numPr>
          <w:ilvl w:val="0"/>
          <w:numId w:val="27"/>
        </w:numPr>
        <w:spacing w:before="60" w:after="60" w:line="276" w:lineRule="auto"/>
        <w:contextualSpacing w:val="0"/>
        <w:jc w:val="both"/>
      </w:pPr>
      <w:r w:rsidRPr="001051CF">
        <w:t xml:space="preserve"> indica i seguenti dati: domicilio fiscale …………; codice fiscale ……………, partita IVA ………………….;  indica l’indirizzo PEC </w:t>
      </w:r>
      <w:r w:rsidRPr="001051CF">
        <w:rPr>
          <w:b/>
        </w:rPr>
        <w:t>oppure</w:t>
      </w:r>
      <w:r w:rsidRPr="001051CF">
        <w:t>, solo in caso di concorrenti aventi sede in altri Stati membri, l’indirizzo di posta elettronica ……………… ai fini delle comunicazioni di cui all’art. 76, comma 5 del Codice;</w:t>
      </w:r>
    </w:p>
    <w:p w:rsidR="005C6CF8" w:rsidRPr="001051CF" w:rsidRDefault="005C6CF8" w:rsidP="005C6CF8">
      <w:pPr>
        <w:pStyle w:val="Paragrafoelenco"/>
        <w:numPr>
          <w:ilvl w:val="0"/>
          <w:numId w:val="27"/>
        </w:numPr>
        <w:spacing w:before="60" w:after="60" w:line="276" w:lineRule="auto"/>
        <w:contextualSpacing w:val="0"/>
        <w:jc w:val="both"/>
      </w:pPr>
      <w:bookmarkStart w:id="4" w:name="_Hlk68794795"/>
      <w:r w:rsidRPr="001051CF">
        <w:t xml:space="preserve"> autorizza qualora un partecipante alla gara eserciti la facoltà di “accesso agli atti”, la stazione appaltante a rilasciare copia di tutta la documentazione presentata per la partecipazione alla gara </w:t>
      </w:r>
      <w:r w:rsidRPr="001051CF">
        <w:rPr>
          <w:b/>
        </w:rPr>
        <w:t>oppure</w:t>
      </w:r>
      <w:r w:rsidRPr="001051CF">
        <w:t xml:space="preserve"> 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bookmarkEnd w:id="4"/>
    <w:p w:rsidR="005C6CF8" w:rsidRPr="001051CF" w:rsidRDefault="005C6CF8" w:rsidP="005C6CF8">
      <w:pPr>
        <w:pStyle w:val="Paragrafoelenco"/>
        <w:numPr>
          <w:ilvl w:val="0"/>
          <w:numId w:val="27"/>
        </w:numPr>
        <w:spacing w:before="60" w:after="60" w:line="276" w:lineRule="auto"/>
        <w:contextualSpacing w:val="0"/>
        <w:jc w:val="both"/>
      </w:pPr>
      <w:r w:rsidRPr="001051CF">
        <w:t xml:space="preserve"> attesta di essere informato,</w:t>
      </w:r>
      <w:r>
        <w:t xml:space="preserve"> che i</w:t>
      </w:r>
      <w:r w:rsidRPr="00175BAF">
        <w:t xml:space="preserve"> dati raccolti saranno trattati, anche con strumenti informatici, ai sensi del nuovo Regolamento U.E. n. 679 del 2016 sulla Privacy ed esclusivamente nell’ambito della procedura regolata dal presente disciplinare di gara.</w:t>
      </w:r>
    </w:p>
    <w:p w:rsidR="005C6CF8" w:rsidRPr="001051CF" w:rsidRDefault="005C6CF8" w:rsidP="005C6CF8">
      <w:pPr>
        <w:numPr>
          <w:ilvl w:val="0"/>
          <w:numId w:val="27"/>
        </w:numPr>
        <w:spacing w:line="276" w:lineRule="auto"/>
        <w:jc w:val="both"/>
        <w:rPr>
          <w:rFonts w:eastAsia="SimSun"/>
          <w:color w:val="00000A"/>
          <w:kern w:val="1"/>
          <w:lang w:eastAsia="ar-SA"/>
        </w:rPr>
      </w:pPr>
      <w:r w:rsidRPr="001051CF">
        <w:rPr>
          <w:rFonts w:eastAsia="SimSun"/>
          <w:color w:val="00000A"/>
          <w:kern w:val="1"/>
          <w:lang w:eastAsia="ar-SA"/>
        </w:rPr>
        <w:t>di non avvalersi dell’attività lavorativa o professionale di soggetti nei cui confronti sussista la causa d’incompatibilità, relativamente al presente affidamento, di cui all’art. 53 comma 16-ter del D.Lgs. 165/2001 e ss.mm.ii</w:t>
      </w:r>
      <w:r>
        <w:rPr>
          <w:rFonts w:eastAsia="SimSun"/>
          <w:color w:val="00000A"/>
          <w:kern w:val="1"/>
          <w:lang w:eastAsia="ar-SA"/>
        </w:rPr>
        <w:t>.</w:t>
      </w:r>
      <w:r w:rsidRPr="001051CF">
        <w:rPr>
          <w:rFonts w:eastAsia="SimSun"/>
          <w:color w:val="00000A"/>
          <w:kern w:val="1"/>
          <w:lang w:eastAsia="ar-SA"/>
        </w:rPr>
        <w:t>;</w:t>
      </w:r>
    </w:p>
    <w:p w:rsidR="005C6CF8" w:rsidRPr="0023500F" w:rsidRDefault="005C6CF8" w:rsidP="005C6CF8">
      <w:pPr>
        <w:pStyle w:val="sche3"/>
        <w:spacing w:before="120"/>
        <w:ind w:left="426"/>
        <w:rPr>
          <w:rFonts w:ascii="Calibri" w:hAnsi="Calibri" w:cs="Calibri"/>
          <w:b/>
          <w:bCs/>
          <w:iCs/>
          <w:sz w:val="22"/>
          <w:szCs w:val="22"/>
          <w:lang w:val="it-IT"/>
        </w:rPr>
      </w:pPr>
    </w:p>
    <w:p w:rsidR="005C6CF8" w:rsidRPr="0023500F" w:rsidRDefault="005C6CF8" w:rsidP="005C6CF8">
      <w:pPr>
        <w:pStyle w:val="sche4"/>
        <w:tabs>
          <w:tab w:val="left" w:leader="dot" w:pos="8824"/>
        </w:tabs>
        <w:spacing w:before="240"/>
        <w:rPr>
          <w:rFonts w:ascii="Calibri" w:hAnsi="Calibri" w:cs="Calibri"/>
          <w:i/>
          <w:sz w:val="22"/>
          <w:szCs w:val="22"/>
          <w:lang w:val="it-IT"/>
        </w:rPr>
      </w:pPr>
      <w:r w:rsidRPr="0023500F">
        <w:rPr>
          <w:rFonts w:ascii="Calibri" w:hAnsi="Calibri" w:cs="Calibri"/>
          <w:i/>
          <w:sz w:val="22"/>
          <w:szCs w:val="22"/>
          <w:lang w:val="it-IT"/>
        </w:rPr>
        <w:t xml:space="preserve">_____________________ lì ________________                                                                    </w:t>
      </w:r>
      <w:r w:rsidRPr="0023500F">
        <w:rPr>
          <w:rFonts w:ascii="Calibri" w:hAnsi="Calibri" w:cs="Calibri"/>
          <w:b/>
          <w:i/>
          <w:sz w:val="22"/>
          <w:szCs w:val="22"/>
          <w:lang w:val="it-IT"/>
        </w:rPr>
        <w:t xml:space="preserve">                  </w:t>
      </w:r>
    </w:p>
    <w:p w:rsidR="005C6CF8" w:rsidRPr="0023500F" w:rsidRDefault="005C6CF8" w:rsidP="005C6CF8">
      <w:pPr>
        <w:pStyle w:val="sche4"/>
        <w:tabs>
          <w:tab w:val="left" w:leader="dot" w:pos="8824"/>
        </w:tabs>
        <w:spacing w:before="120"/>
        <w:rPr>
          <w:rFonts w:ascii="Calibri" w:hAnsi="Calibri" w:cs="Calibri"/>
          <w:b/>
          <w:i/>
          <w:sz w:val="22"/>
          <w:szCs w:val="22"/>
          <w:lang w:val="it-IT"/>
        </w:rPr>
      </w:pPr>
      <w:r w:rsidRPr="0023500F">
        <w:rPr>
          <w:rFonts w:ascii="Calibri" w:hAnsi="Calibri" w:cs="Calibri"/>
          <w:b/>
          <w:i/>
          <w:sz w:val="22"/>
          <w:szCs w:val="22"/>
          <w:lang w:val="it-IT"/>
        </w:rPr>
        <w:t xml:space="preserve">                                                                                              Il Legale Rappresentante</w:t>
      </w:r>
    </w:p>
    <w:p w:rsidR="005C6CF8" w:rsidRPr="0023500F" w:rsidRDefault="005C6CF8" w:rsidP="005C6CF8">
      <w:pPr>
        <w:pStyle w:val="sche4"/>
        <w:tabs>
          <w:tab w:val="left" w:leader="dot" w:pos="8824"/>
        </w:tabs>
        <w:spacing w:before="120"/>
        <w:rPr>
          <w:rFonts w:ascii="Calibri" w:hAnsi="Calibri" w:cs="Calibri"/>
          <w:b/>
          <w:i/>
          <w:sz w:val="22"/>
          <w:szCs w:val="22"/>
          <w:lang w:val="it-IT"/>
        </w:rPr>
      </w:pPr>
      <w:r w:rsidRPr="0023500F">
        <w:rPr>
          <w:rFonts w:ascii="Calibri" w:hAnsi="Calibri" w:cs="Calibri"/>
          <w:b/>
          <w:i/>
          <w:sz w:val="22"/>
          <w:szCs w:val="22"/>
          <w:lang w:val="it-IT"/>
        </w:rPr>
        <w:t xml:space="preserve">                                                                                                   ____________________</w:t>
      </w:r>
      <w:r w:rsidRPr="0023500F">
        <w:rPr>
          <w:rFonts w:ascii="Calibri" w:hAnsi="Calibri" w:cs="Calibri"/>
          <w:i/>
          <w:sz w:val="22"/>
          <w:szCs w:val="22"/>
          <w:lang w:val="it-IT"/>
        </w:rPr>
        <w:t xml:space="preserve">                                                                                                        </w:t>
      </w:r>
    </w:p>
    <w:p w:rsidR="005C6CF8" w:rsidRPr="0023500F" w:rsidRDefault="005C6CF8" w:rsidP="005C6CF8">
      <w:pPr>
        <w:pStyle w:val="sche4"/>
        <w:spacing w:before="120"/>
        <w:ind w:left="450" w:hanging="450"/>
        <w:jc w:val="left"/>
        <w:rPr>
          <w:rFonts w:ascii="Calibri" w:hAnsi="Calibri" w:cs="Calibri"/>
          <w:b/>
          <w:i/>
          <w:sz w:val="19"/>
          <w:szCs w:val="19"/>
          <w:u w:val="single"/>
          <w:lang w:val="it-IT"/>
        </w:rPr>
      </w:pPr>
      <w:r w:rsidRPr="0023500F">
        <w:rPr>
          <w:rFonts w:ascii="Calibri" w:hAnsi="Calibri" w:cs="Calibri"/>
          <w:sz w:val="19"/>
          <w:szCs w:val="19"/>
          <w:lang w:val="it-IT"/>
        </w:rPr>
        <w:t xml:space="preserve">N.B.  </w:t>
      </w:r>
      <w:r w:rsidRPr="0023500F">
        <w:rPr>
          <w:rFonts w:ascii="Calibri" w:hAnsi="Calibri" w:cs="Calibri"/>
          <w:b/>
          <w:i/>
          <w:sz w:val="19"/>
          <w:szCs w:val="19"/>
          <w:u w:val="single"/>
          <w:lang w:val="it-IT"/>
        </w:rPr>
        <w:t xml:space="preserve">La dichiarazione deve essere corredata da fotocopia, non autenticata, di documento di identità del sottoscrittore. </w:t>
      </w:r>
    </w:p>
    <w:p w:rsidR="005C6CF8" w:rsidRPr="0023500F" w:rsidRDefault="005C6CF8" w:rsidP="005C6CF8">
      <w:pPr>
        <w:spacing w:before="120"/>
        <w:jc w:val="both"/>
        <w:rPr>
          <w:rFonts w:ascii="Calibri" w:hAnsi="Calibri" w:cs="Calibri"/>
          <w:b/>
          <w:bCs/>
          <w:sz w:val="16"/>
          <w:szCs w:val="16"/>
        </w:rPr>
      </w:pPr>
      <w:r w:rsidRPr="0023500F">
        <w:rPr>
          <w:rFonts w:ascii="Calibri" w:hAnsi="Calibri" w:cs="Calibri"/>
          <w:b/>
          <w:i/>
          <w:sz w:val="19"/>
          <w:szCs w:val="19"/>
        </w:rPr>
        <w:t>I punti 1, 2, 3, 4, 5, 6, 7 e b) ed i) di cui alla presente dichiarazione devono essere resi anche dai soggetti previsti dall’articolo 80 comma 3 del D.lgs</w:t>
      </w:r>
      <w:r>
        <w:rPr>
          <w:rFonts w:ascii="Calibri" w:hAnsi="Calibri" w:cs="Calibri"/>
          <w:b/>
          <w:i/>
          <w:sz w:val="19"/>
          <w:szCs w:val="19"/>
        </w:rPr>
        <w:t>.</w:t>
      </w:r>
      <w:r w:rsidRPr="0023500F">
        <w:rPr>
          <w:rFonts w:ascii="Calibri" w:hAnsi="Calibri" w:cs="Calibri"/>
          <w:b/>
          <w:i/>
          <w:sz w:val="19"/>
          <w:szCs w:val="19"/>
        </w:rPr>
        <w:t xml:space="preserve"> 50/2016. </w:t>
      </w:r>
      <w:r w:rsidRPr="0023500F">
        <w:rPr>
          <w:rFonts w:ascii="Calibri" w:hAnsi="Calibri" w:cs="Calibri"/>
          <w:b/>
          <w:i/>
          <w:sz w:val="19"/>
          <w:szCs w:val="19"/>
          <w:u w:val="single"/>
        </w:rPr>
        <w:t>Per le società di capitali con meno di 4 Soci, sono considerati di maggioranza tutti i soci che posseggono almeno il 50% delle quote.</w:t>
      </w:r>
    </w:p>
    <w:p w:rsidR="00C05B1F" w:rsidRPr="00DA35BF" w:rsidRDefault="00C05B1F" w:rsidP="00AD23A1">
      <w:pPr>
        <w:widowControl w:val="0"/>
        <w:jc w:val="center"/>
        <w:rPr>
          <w:rFonts w:ascii="Calibri" w:hAnsi="Calibri" w:cs="Calibri"/>
          <w:b/>
          <w:sz w:val="24"/>
          <w:szCs w:val="24"/>
        </w:rPr>
      </w:pPr>
    </w:p>
    <w:sectPr w:rsidR="00C05B1F" w:rsidRPr="00DA35BF" w:rsidSect="00036D9A">
      <w:headerReference w:type="default" r:id="rId11"/>
      <w:footerReference w:type="default" r:id="rId12"/>
      <w:footerReference w:type="first" r:id="rId13"/>
      <w:footnotePr>
        <w:numRestart w:val="eachSect"/>
      </w:footnotePr>
      <w:endnotePr>
        <w:numFmt w:val="decimal"/>
        <w:numRestart w:val="eachSect"/>
      </w:endnotePr>
      <w:pgSz w:w="11907" w:h="16840" w:code="9"/>
      <w:pgMar w:top="964" w:right="964" w:bottom="964" w:left="964"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72C" w:rsidRDefault="009F172C">
      <w:r>
        <w:separator/>
      </w:r>
    </w:p>
  </w:endnote>
  <w:endnote w:type="continuationSeparator" w:id="1">
    <w:p w:rsidR="009F172C" w:rsidRDefault="009F17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3" w:usb1="10000000" w:usb2="00000000" w:usb3="00000000" w:csb0="8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Unicode,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B1F" w:rsidRPr="00957155" w:rsidRDefault="00707C2D" w:rsidP="001F408C">
    <w:pPr>
      <w:pStyle w:val="Pidipagina"/>
      <w:pBdr>
        <w:top w:val="dotted" w:sz="4" w:space="1" w:color="auto"/>
      </w:pBdr>
      <w:jc w:val="center"/>
      <w:rPr>
        <w:rFonts w:ascii="Tahoma" w:hAnsi="Tahoma" w:cs="Tahoma"/>
        <w:i/>
        <w:sz w:val="18"/>
        <w:szCs w:val="18"/>
      </w:rPr>
    </w:pPr>
    <w:r w:rsidRPr="00957155">
      <w:rPr>
        <w:rStyle w:val="Numeropagina"/>
        <w:rFonts w:ascii="Tahoma" w:hAnsi="Tahoma" w:cs="Tahoma"/>
        <w:i/>
        <w:sz w:val="18"/>
        <w:szCs w:val="18"/>
      </w:rPr>
      <w:fldChar w:fldCharType="begin"/>
    </w:r>
    <w:r w:rsidR="00C05B1F" w:rsidRPr="00957155">
      <w:rPr>
        <w:rStyle w:val="Numeropagina"/>
        <w:rFonts w:ascii="Tahoma" w:hAnsi="Tahoma" w:cs="Tahoma"/>
        <w:i/>
        <w:sz w:val="18"/>
        <w:szCs w:val="18"/>
      </w:rPr>
      <w:instrText xml:space="preserve"> PAGE </w:instrText>
    </w:r>
    <w:r w:rsidRPr="00957155">
      <w:rPr>
        <w:rStyle w:val="Numeropagina"/>
        <w:rFonts w:ascii="Tahoma" w:hAnsi="Tahoma" w:cs="Tahoma"/>
        <w:i/>
        <w:sz w:val="18"/>
        <w:szCs w:val="18"/>
      </w:rPr>
      <w:fldChar w:fldCharType="separate"/>
    </w:r>
    <w:r w:rsidR="005E65C3">
      <w:rPr>
        <w:rStyle w:val="Numeropagina"/>
        <w:rFonts w:ascii="Tahoma" w:hAnsi="Tahoma" w:cs="Tahoma"/>
        <w:i/>
        <w:noProof/>
        <w:sz w:val="18"/>
        <w:szCs w:val="18"/>
      </w:rPr>
      <w:t>3</w:t>
    </w:r>
    <w:r w:rsidRPr="00957155">
      <w:rPr>
        <w:rStyle w:val="Numeropagina"/>
        <w:rFonts w:ascii="Tahoma" w:hAnsi="Tahoma" w:cs="Tahoma"/>
        <w:i/>
        <w:sz w:val="18"/>
        <w:szCs w:val="18"/>
      </w:rPr>
      <w:fldChar w:fldCharType="end"/>
    </w:r>
    <w:r w:rsidR="00C05B1F" w:rsidRPr="00957155">
      <w:rPr>
        <w:rStyle w:val="Numeropagina"/>
        <w:rFonts w:ascii="Tahoma" w:hAnsi="Tahoma" w:cs="Tahoma"/>
        <w:i/>
        <w:sz w:val="18"/>
        <w:szCs w:val="18"/>
      </w:rPr>
      <w:t>/</w:t>
    </w:r>
    <w:r w:rsidRPr="00957155">
      <w:rPr>
        <w:rStyle w:val="Numeropagina"/>
        <w:rFonts w:ascii="Tahoma" w:hAnsi="Tahoma" w:cs="Tahoma"/>
        <w:i/>
        <w:sz w:val="18"/>
        <w:szCs w:val="18"/>
      </w:rPr>
      <w:fldChar w:fldCharType="begin"/>
    </w:r>
    <w:r w:rsidR="00C05B1F" w:rsidRPr="00957155">
      <w:rPr>
        <w:rStyle w:val="Numeropagina"/>
        <w:rFonts w:ascii="Tahoma" w:hAnsi="Tahoma" w:cs="Tahoma"/>
        <w:i/>
        <w:sz w:val="18"/>
        <w:szCs w:val="18"/>
      </w:rPr>
      <w:instrText xml:space="preserve"> NUMPAGES </w:instrText>
    </w:r>
    <w:r w:rsidRPr="00957155">
      <w:rPr>
        <w:rStyle w:val="Numeropagina"/>
        <w:rFonts w:ascii="Tahoma" w:hAnsi="Tahoma" w:cs="Tahoma"/>
        <w:i/>
        <w:sz w:val="18"/>
        <w:szCs w:val="18"/>
      </w:rPr>
      <w:fldChar w:fldCharType="separate"/>
    </w:r>
    <w:r w:rsidR="005E65C3">
      <w:rPr>
        <w:rStyle w:val="Numeropagina"/>
        <w:rFonts w:ascii="Tahoma" w:hAnsi="Tahoma" w:cs="Tahoma"/>
        <w:i/>
        <w:noProof/>
        <w:sz w:val="18"/>
        <w:szCs w:val="18"/>
      </w:rPr>
      <w:t>3</w:t>
    </w:r>
    <w:r w:rsidRPr="00957155">
      <w:rPr>
        <w:rStyle w:val="Numeropagina"/>
        <w:rFonts w:ascii="Tahoma" w:hAnsi="Tahoma" w:cs="Tahoma"/>
        <w:i/>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B1F" w:rsidRDefault="00707C2D">
    <w:pPr>
      <w:pStyle w:val="Pidipagina"/>
      <w:jc w:val="center"/>
    </w:pPr>
    <w:fldSimple w:instr=" PAGE   \* MERGEFORMAT ">
      <w:r w:rsidR="005E65C3">
        <w:rPr>
          <w:noProof/>
        </w:rPr>
        <w:t>1</w:t>
      </w:r>
    </w:fldSimple>
  </w:p>
  <w:p w:rsidR="00C05B1F" w:rsidRDefault="00C05B1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72C" w:rsidRDefault="009F172C">
      <w:r>
        <w:separator/>
      </w:r>
    </w:p>
  </w:footnote>
  <w:footnote w:type="continuationSeparator" w:id="1">
    <w:p w:rsidR="009F172C" w:rsidRDefault="009F17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B1F" w:rsidRDefault="00C05B1F" w:rsidP="00ED20E7">
    <w:pPr>
      <w:pStyle w:val="Pidipagina"/>
      <w:pBdr>
        <w:bottom w:val="single" w:sz="4" w:space="1" w:color="auto"/>
      </w:pBdr>
      <w:jc w:val="center"/>
      <w:rPr>
        <w:rStyle w:val="Numeropagina"/>
        <w:rFonts w:ascii="Calibri" w:hAnsi="Calibri" w:cs="Tahoma"/>
        <w:i/>
        <w:iCs/>
        <w:noProof/>
      </w:rPr>
    </w:pPr>
    <w:r>
      <w:rPr>
        <w:rStyle w:val="Numeropagina"/>
        <w:rFonts w:ascii="Calibri" w:hAnsi="Calibri" w:cs="Tahoma"/>
        <w:i/>
        <w:iCs/>
        <w:noProof/>
      </w:rPr>
      <w:t xml:space="preserve">Lettera di invito alla procedura negoziata </w:t>
    </w:r>
  </w:p>
  <w:p w:rsidR="00C05B1F" w:rsidRPr="00ED20E7" w:rsidRDefault="00C05B1F" w:rsidP="00ED20E7">
    <w:pPr>
      <w:pStyle w:val="Intestazione"/>
      <w:rPr>
        <w:rStyle w:val="Numeropagin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singleLevel"/>
    <w:tmpl w:val="0000000F"/>
    <w:name w:val="WW8Num14"/>
    <w:lvl w:ilvl="0">
      <w:numFmt w:val="bullet"/>
      <w:lvlText w:val="-"/>
      <w:lvlJc w:val="left"/>
      <w:pPr>
        <w:tabs>
          <w:tab w:val="num" w:pos="-142"/>
        </w:tabs>
        <w:ind w:left="502" w:hanging="360"/>
      </w:pPr>
      <w:rPr>
        <w:rFonts w:ascii="Times New Roman" w:hAnsi="Times New Roman" w:cs="Times New Roman" w:hint="default"/>
      </w:rPr>
    </w:lvl>
  </w:abstractNum>
  <w:abstractNum w:abstractNumId="1">
    <w:nsid w:val="00000012"/>
    <w:multiLevelType w:val="singleLevel"/>
    <w:tmpl w:val="00000012"/>
    <w:name w:val="WW8Num17"/>
    <w:lvl w:ilvl="0">
      <w:start w:val="1"/>
      <w:numFmt w:val="upperLetter"/>
      <w:lvlText w:val="%1)"/>
      <w:lvlJc w:val="left"/>
      <w:pPr>
        <w:tabs>
          <w:tab w:val="num" w:pos="0"/>
        </w:tabs>
        <w:ind w:left="720" w:hanging="360"/>
      </w:pPr>
      <w:rPr>
        <w:rFonts w:hint="default"/>
      </w:rPr>
    </w:lvl>
  </w:abstractNum>
  <w:abstractNum w:abstractNumId="2">
    <w:nsid w:val="00000015"/>
    <w:multiLevelType w:val="multilevel"/>
    <w:tmpl w:val="ABA8BA8E"/>
    <w:name w:val="WW8Num20"/>
    <w:lvl w:ilvl="0">
      <w:start w:val="1"/>
      <w:numFmt w:val="upperLetter"/>
      <w:lvlText w:val="%1)"/>
      <w:lvlJc w:val="left"/>
      <w:pPr>
        <w:tabs>
          <w:tab w:val="num" w:pos="720"/>
        </w:tabs>
        <w:ind w:left="720" w:hanging="360"/>
      </w:pPr>
      <w:rPr>
        <w:rFonts w:ascii="Calibri" w:eastAsia="Arial Unicode MS" w:hAnsi="Calibri" w:cs="Calibri"/>
        <w:sz w:val="24"/>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03835959"/>
    <w:multiLevelType w:val="hybridMultilevel"/>
    <w:tmpl w:val="0DCA5D3C"/>
    <w:lvl w:ilvl="0" w:tplc="4D040F00">
      <w:start w:val="1"/>
      <w:numFmt w:val="bullet"/>
      <w:lvlText w:val="-"/>
      <w:lvlJc w:val="left"/>
      <w:pPr>
        <w:ind w:left="31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63" w:hanging="360"/>
      </w:pPr>
      <w:rPr>
        <w:rFonts w:ascii="Courier New" w:hAnsi="Courier New" w:cs="Courier New"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abstractNum w:abstractNumId="4">
    <w:nsid w:val="052E6962"/>
    <w:multiLevelType w:val="hybridMultilevel"/>
    <w:tmpl w:val="2C6EF55A"/>
    <w:lvl w:ilvl="0" w:tplc="04100001">
      <w:start w:val="1"/>
      <w:numFmt w:val="bullet"/>
      <w:lvlText w:val=""/>
      <w:lvlJc w:val="left"/>
      <w:pPr>
        <w:ind w:left="743" w:hanging="360"/>
      </w:pPr>
      <w:rPr>
        <w:rFonts w:ascii="Symbol" w:hAnsi="Symbol" w:hint="default"/>
      </w:rPr>
    </w:lvl>
    <w:lvl w:ilvl="1" w:tplc="04100003" w:tentative="1">
      <w:start w:val="1"/>
      <w:numFmt w:val="bullet"/>
      <w:lvlText w:val="o"/>
      <w:lvlJc w:val="left"/>
      <w:pPr>
        <w:ind w:left="1463" w:hanging="360"/>
      </w:pPr>
      <w:rPr>
        <w:rFonts w:ascii="Courier New" w:hAnsi="Courier New" w:cs="Courier New"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abstractNum w:abstractNumId="5">
    <w:nsid w:val="106B7B86"/>
    <w:multiLevelType w:val="multilevel"/>
    <w:tmpl w:val="3C223F70"/>
    <w:lvl w:ilvl="0">
      <w:start w:val="1"/>
      <w:numFmt w:val="decimal"/>
      <w:lvlText w:val="%1"/>
      <w:lvlJc w:val="left"/>
      <w:pPr>
        <w:ind w:left="432" w:hanging="432"/>
      </w:pPr>
      <w:rPr>
        <w:rFonts w:hint="default"/>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860" w:hanging="576"/>
      </w:pPr>
      <w:rPr>
        <w:rFonts w:hint="default"/>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720" w:hanging="720"/>
      </w:pPr>
      <w:rPr>
        <w:rFonts w:hint="default"/>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864" w:hanging="864"/>
      </w:pPr>
      <w:rPr>
        <w:rFonts w:hint="default"/>
        <w:b/>
        <w:bCs/>
        <w:i w:val="0"/>
        <w:strike w:val="0"/>
        <w:dstrike w:val="0"/>
        <w:color w:val="000000"/>
        <w:sz w:val="20"/>
        <w:szCs w:val="20"/>
        <w:u w:val="none" w:color="000000"/>
        <w:bdr w:val="none" w:sz="0" w:space="0" w:color="auto"/>
        <w:shd w:val="clear" w:color="auto" w:fill="auto"/>
        <w:vertAlign w:val="baseline"/>
      </w:rPr>
    </w:lvl>
    <w:lvl w:ilvl="4">
      <w:start w:val="1"/>
      <w:numFmt w:val="decimal"/>
      <w:lvlText w:val="%1.%2.%3.%4.%5"/>
      <w:lvlJc w:val="left"/>
      <w:pPr>
        <w:ind w:left="1008" w:hanging="1008"/>
      </w:pPr>
      <w:rPr>
        <w:rFonts w:hint="default"/>
        <w:b/>
        <w:bCs/>
        <w:i w:val="0"/>
        <w:strike w:val="0"/>
        <w:dstrike w:val="0"/>
        <w:color w:val="000000"/>
        <w:sz w:val="20"/>
        <w:szCs w:val="20"/>
        <w:u w:val="none" w:color="000000"/>
        <w:bdr w:val="none" w:sz="0" w:space="0" w:color="auto"/>
        <w:shd w:val="clear" w:color="auto" w:fill="auto"/>
        <w:vertAlign w:val="baseline"/>
      </w:rPr>
    </w:lvl>
    <w:lvl w:ilvl="5">
      <w:start w:val="1"/>
      <w:numFmt w:val="decimal"/>
      <w:lvlText w:val="%1.%2.%3.%4.%5.%6"/>
      <w:lvlJc w:val="left"/>
      <w:pPr>
        <w:ind w:left="1152" w:hanging="1152"/>
      </w:pPr>
      <w:rPr>
        <w:rFonts w:hint="default"/>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1.%2.%3.%4.%5.%6.%7"/>
      <w:lvlJc w:val="left"/>
      <w:pPr>
        <w:ind w:left="1296" w:hanging="1296"/>
      </w:pPr>
      <w:rPr>
        <w:rFonts w:hint="default"/>
        <w:b/>
        <w:bCs/>
        <w:i w:val="0"/>
        <w:strike w:val="0"/>
        <w:dstrike w:val="0"/>
        <w:color w:val="000000"/>
        <w:sz w:val="20"/>
        <w:szCs w:val="20"/>
        <w:u w:val="none" w:color="000000"/>
        <w:bdr w:val="none" w:sz="0" w:space="0" w:color="auto"/>
        <w:shd w:val="clear" w:color="auto" w:fill="auto"/>
        <w:vertAlign w:val="baseline"/>
      </w:rPr>
    </w:lvl>
    <w:lvl w:ilvl="7">
      <w:start w:val="1"/>
      <w:numFmt w:val="decimal"/>
      <w:lvlText w:val="%1.%2.%3.%4.%5.%6.%7.%8"/>
      <w:lvlJc w:val="left"/>
      <w:pPr>
        <w:ind w:left="1440" w:hanging="1440"/>
      </w:pPr>
      <w:rPr>
        <w:rFonts w:hint="default"/>
        <w:b/>
        <w:bCs/>
        <w:i w:val="0"/>
        <w:strike w:val="0"/>
        <w:dstrike w:val="0"/>
        <w:color w:val="000000"/>
        <w:sz w:val="20"/>
        <w:szCs w:val="20"/>
        <w:u w:val="none" w:color="000000"/>
        <w:bdr w:val="none" w:sz="0" w:space="0" w:color="auto"/>
        <w:shd w:val="clear" w:color="auto" w:fill="auto"/>
        <w:vertAlign w:val="baseline"/>
      </w:rPr>
    </w:lvl>
    <w:lvl w:ilvl="8">
      <w:start w:val="1"/>
      <w:numFmt w:val="decimal"/>
      <w:lvlText w:val="%1.%2.%3.%4.%5.%6.%7.%8.%9"/>
      <w:lvlJc w:val="left"/>
      <w:pPr>
        <w:ind w:left="1584" w:hanging="1584"/>
      </w:pPr>
      <w:rPr>
        <w:rFonts w:hint="default"/>
        <w:b/>
        <w:bCs/>
        <w:i w:val="0"/>
        <w:strike w:val="0"/>
        <w:dstrike w:val="0"/>
        <w:color w:val="000000"/>
        <w:sz w:val="20"/>
        <w:szCs w:val="20"/>
        <w:u w:val="none" w:color="000000"/>
        <w:bdr w:val="none" w:sz="0" w:space="0" w:color="auto"/>
        <w:shd w:val="clear" w:color="auto" w:fill="auto"/>
        <w:vertAlign w:val="baseline"/>
      </w:rPr>
    </w:lvl>
  </w:abstractNum>
  <w:abstractNum w:abstractNumId="6">
    <w:nsid w:val="153C4C30"/>
    <w:multiLevelType w:val="hybridMultilevel"/>
    <w:tmpl w:val="03423596"/>
    <w:lvl w:ilvl="0" w:tplc="04100019">
      <w:start w:val="1"/>
      <w:numFmt w:val="lowerLetter"/>
      <w:lvlText w:val="%1."/>
      <w:lvlJc w:val="left"/>
      <w:pPr>
        <w:ind w:left="743" w:hanging="360"/>
      </w:pPr>
    </w:lvl>
    <w:lvl w:ilvl="1" w:tplc="04100019" w:tentative="1">
      <w:start w:val="1"/>
      <w:numFmt w:val="lowerLetter"/>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7">
    <w:nsid w:val="180E0D84"/>
    <w:multiLevelType w:val="hybridMultilevel"/>
    <w:tmpl w:val="76284916"/>
    <w:lvl w:ilvl="0" w:tplc="04100011">
      <w:start w:val="1"/>
      <w:numFmt w:val="decimal"/>
      <w:lvlText w:val="%1)"/>
      <w:lvlJc w:val="left"/>
      <w:pPr>
        <w:ind w:left="743" w:hanging="360"/>
      </w:pPr>
    </w:lvl>
    <w:lvl w:ilvl="1" w:tplc="04100011">
      <w:start w:val="1"/>
      <w:numFmt w:val="decimal"/>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8">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9">
    <w:nsid w:val="1F39036E"/>
    <w:multiLevelType w:val="hybridMultilevel"/>
    <w:tmpl w:val="F8BE4B62"/>
    <w:lvl w:ilvl="0" w:tplc="04100001">
      <w:start w:val="1"/>
      <w:numFmt w:val="bullet"/>
      <w:lvlText w:val=""/>
      <w:lvlJc w:val="left"/>
      <w:pPr>
        <w:ind w:left="743" w:hanging="360"/>
      </w:pPr>
      <w:rPr>
        <w:rFonts w:ascii="Symbol" w:hAnsi="Symbol" w:hint="default"/>
      </w:rPr>
    </w:lvl>
    <w:lvl w:ilvl="1" w:tplc="04100003">
      <w:start w:val="1"/>
      <w:numFmt w:val="bullet"/>
      <w:lvlText w:val="o"/>
      <w:lvlJc w:val="left"/>
      <w:pPr>
        <w:ind w:left="1463" w:hanging="360"/>
      </w:pPr>
      <w:rPr>
        <w:rFonts w:ascii="Courier New" w:hAnsi="Courier New" w:cs="Courier New"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abstractNum w:abstractNumId="10">
    <w:nsid w:val="20C611B5"/>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2D571D50"/>
    <w:multiLevelType w:val="hybridMultilevel"/>
    <w:tmpl w:val="8236BDFC"/>
    <w:lvl w:ilvl="0" w:tplc="04100017">
      <w:start w:val="1"/>
      <w:numFmt w:val="lowerLetter"/>
      <w:lvlText w:val="%1)"/>
      <w:lvlJc w:val="left"/>
      <w:pPr>
        <w:ind w:left="743" w:hanging="360"/>
      </w:pPr>
    </w:lvl>
    <w:lvl w:ilvl="1" w:tplc="93D6E990">
      <w:start w:val="1"/>
      <w:numFmt w:val="decimal"/>
      <w:lvlText w:val="b.%2)"/>
      <w:lvlJc w:val="left"/>
      <w:pPr>
        <w:ind w:left="1463" w:hanging="360"/>
      </w:pPr>
      <w:rPr>
        <w:rFonts w:hint="default"/>
      </w:r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12">
    <w:nsid w:val="3C070F7C"/>
    <w:multiLevelType w:val="hybridMultilevel"/>
    <w:tmpl w:val="8CAABF56"/>
    <w:lvl w:ilvl="0" w:tplc="04100001">
      <w:start w:val="1"/>
      <w:numFmt w:val="bullet"/>
      <w:lvlText w:val=""/>
      <w:lvlJc w:val="left"/>
      <w:pPr>
        <w:ind w:left="743" w:hanging="360"/>
      </w:pPr>
      <w:rPr>
        <w:rFonts w:ascii="Symbol" w:hAnsi="Symbol" w:hint="default"/>
      </w:rPr>
    </w:lvl>
    <w:lvl w:ilvl="1" w:tplc="04100003" w:tentative="1">
      <w:start w:val="1"/>
      <w:numFmt w:val="bullet"/>
      <w:lvlText w:val="o"/>
      <w:lvlJc w:val="left"/>
      <w:pPr>
        <w:ind w:left="1463" w:hanging="360"/>
      </w:pPr>
      <w:rPr>
        <w:rFonts w:ascii="Courier New" w:hAnsi="Courier New" w:cs="Courier New"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abstractNum w:abstractNumId="13">
    <w:nsid w:val="3F0615D6"/>
    <w:multiLevelType w:val="hybridMultilevel"/>
    <w:tmpl w:val="B01A4DA8"/>
    <w:lvl w:ilvl="0" w:tplc="04100017">
      <w:start w:val="1"/>
      <w:numFmt w:val="lowerLetter"/>
      <w:lvlText w:val="%1)"/>
      <w:lvlJc w:val="left"/>
      <w:pPr>
        <w:ind w:left="743" w:hanging="360"/>
      </w:pPr>
    </w:lvl>
    <w:lvl w:ilvl="1" w:tplc="4D040F00">
      <w:start w:val="1"/>
      <w:numFmt w:val="bullet"/>
      <w:lvlText w:val="-"/>
      <w:lvlJc w:val="left"/>
      <w:pPr>
        <w:ind w:left="1463" w:hanging="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14">
    <w:nsid w:val="4D2A7810"/>
    <w:multiLevelType w:val="hybridMultilevel"/>
    <w:tmpl w:val="B3E27F20"/>
    <w:lvl w:ilvl="0" w:tplc="04100001">
      <w:start w:val="1"/>
      <w:numFmt w:val="bullet"/>
      <w:lvlText w:val=""/>
      <w:lvlJc w:val="left"/>
      <w:pPr>
        <w:ind w:left="743" w:hanging="360"/>
      </w:pPr>
      <w:rPr>
        <w:rFonts w:ascii="Symbol" w:hAnsi="Symbol" w:hint="default"/>
      </w:rPr>
    </w:lvl>
    <w:lvl w:ilvl="1" w:tplc="04100003" w:tentative="1">
      <w:start w:val="1"/>
      <w:numFmt w:val="bullet"/>
      <w:lvlText w:val="o"/>
      <w:lvlJc w:val="left"/>
      <w:pPr>
        <w:ind w:left="1463" w:hanging="360"/>
      </w:pPr>
      <w:rPr>
        <w:rFonts w:ascii="Courier New" w:hAnsi="Courier New" w:cs="Courier New"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abstractNum w:abstractNumId="15">
    <w:nsid w:val="4E374FAC"/>
    <w:multiLevelType w:val="hybridMultilevel"/>
    <w:tmpl w:val="5DA6174E"/>
    <w:lvl w:ilvl="0" w:tplc="0410000F">
      <w:start w:val="1"/>
      <w:numFmt w:val="decimal"/>
      <w:lvlText w:val="%1."/>
      <w:lvlJc w:val="left"/>
      <w:pPr>
        <w:tabs>
          <w:tab w:val="num" w:pos="1579"/>
        </w:tabs>
        <w:ind w:left="1579" w:hanging="454"/>
      </w:pPr>
      <w:rPr>
        <w:rFonts w:cs="Times New Roman"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50DC3BF7"/>
    <w:multiLevelType w:val="singleLevel"/>
    <w:tmpl w:val="04100007"/>
    <w:lvl w:ilvl="0">
      <w:start w:val="1"/>
      <w:numFmt w:val="bullet"/>
      <w:lvlText w:val=""/>
      <w:lvlJc w:val="left"/>
      <w:pPr>
        <w:tabs>
          <w:tab w:val="num" w:pos="885"/>
        </w:tabs>
        <w:ind w:left="885" w:hanging="360"/>
      </w:pPr>
      <w:rPr>
        <w:rFonts w:ascii="Wingdings" w:hAnsi="Wingdings" w:hint="default"/>
        <w:sz w:val="16"/>
      </w:rPr>
    </w:lvl>
  </w:abstractNum>
  <w:abstractNum w:abstractNumId="17">
    <w:nsid w:val="525E1567"/>
    <w:multiLevelType w:val="hybridMultilevel"/>
    <w:tmpl w:val="A8427328"/>
    <w:lvl w:ilvl="0" w:tplc="04100019">
      <w:start w:val="1"/>
      <w:numFmt w:val="lowerLetter"/>
      <w:lvlText w:val="%1."/>
      <w:lvlJc w:val="left"/>
      <w:pPr>
        <w:ind w:left="743" w:hanging="360"/>
      </w:pPr>
    </w:lvl>
    <w:lvl w:ilvl="1" w:tplc="04100019" w:tentative="1">
      <w:start w:val="1"/>
      <w:numFmt w:val="lowerLetter"/>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18">
    <w:nsid w:val="5CC84150"/>
    <w:multiLevelType w:val="hybridMultilevel"/>
    <w:tmpl w:val="FB906326"/>
    <w:lvl w:ilvl="0" w:tplc="345C22A4">
      <w:start w:val="15"/>
      <w:numFmt w:val="bullet"/>
      <w:lvlText w:val="-"/>
      <w:lvlJc w:val="left"/>
      <w:pPr>
        <w:ind w:left="1494" w:hanging="360"/>
      </w:pPr>
      <w:rPr>
        <w:rFonts w:ascii="Garamond" w:eastAsia="Calibri" w:hAnsi="Garamond" w:cs="Times New Roman" w:hint="default"/>
      </w:rPr>
    </w:lvl>
    <w:lvl w:ilvl="1" w:tplc="345C22A4">
      <w:start w:val="15"/>
      <w:numFmt w:val="bullet"/>
      <w:lvlText w:val="-"/>
      <w:lvlJc w:val="left"/>
      <w:pPr>
        <w:ind w:left="2007" w:hanging="360"/>
      </w:pPr>
      <w:rPr>
        <w:rFonts w:ascii="Garamond" w:eastAsia="Calibri" w:hAnsi="Garamond" w:cs="Times New Roman" w:hint="default"/>
      </w:rPr>
    </w:lvl>
    <w:lvl w:ilvl="2" w:tplc="DE2E0690">
      <w:start w:val="1"/>
      <w:numFmt w:val="decimal"/>
      <w:lvlText w:val="%3)"/>
      <w:lvlJc w:val="left"/>
      <w:pPr>
        <w:ind w:left="3207" w:hanging="840"/>
      </w:pPr>
      <w:rPr>
        <w:rFont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9">
    <w:nsid w:val="5D8047E5"/>
    <w:multiLevelType w:val="hybridMultilevel"/>
    <w:tmpl w:val="D2303242"/>
    <w:lvl w:ilvl="0" w:tplc="04100017">
      <w:start w:val="1"/>
      <w:numFmt w:val="lowerLetter"/>
      <w:lvlText w:val="%1)"/>
      <w:lvlJc w:val="left"/>
      <w:pPr>
        <w:ind w:left="743" w:hanging="360"/>
      </w:pPr>
    </w:lvl>
    <w:lvl w:ilvl="1" w:tplc="04100019">
      <w:start w:val="1"/>
      <w:numFmt w:val="lowerLetter"/>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20">
    <w:nsid w:val="5DD46B1B"/>
    <w:multiLevelType w:val="hybridMultilevel"/>
    <w:tmpl w:val="53881A3A"/>
    <w:lvl w:ilvl="0" w:tplc="4D040F00">
      <w:start w:val="1"/>
      <w:numFmt w:val="bullet"/>
      <w:lvlText w:val="-"/>
      <w:lvlJc w:val="left"/>
      <w:pPr>
        <w:ind w:left="31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63" w:hanging="360"/>
      </w:pPr>
      <w:rPr>
        <w:rFonts w:ascii="Courier New" w:hAnsi="Courier New" w:cs="Courier New"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abstractNum w:abstractNumId="21">
    <w:nsid w:val="64F97B3B"/>
    <w:multiLevelType w:val="hybridMultilevel"/>
    <w:tmpl w:val="D106503A"/>
    <w:lvl w:ilvl="0" w:tplc="4D040F00">
      <w:start w:val="1"/>
      <w:numFmt w:val="bullet"/>
      <w:lvlText w:val="-"/>
      <w:lvlJc w:val="left"/>
      <w:pPr>
        <w:ind w:left="29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90EBB4E">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3CCCB104">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6727D96">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CE60206">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B5CABE0">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0C60058">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7BE3ACC">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2E583112">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2">
    <w:nsid w:val="66871B02"/>
    <w:multiLevelType w:val="hybridMultilevel"/>
    <w:tmpl w:val="A2122D38"/>
    <w:lvl w:ilvl="0" w:tplc="04100019">
      <w:start w:val="1"/>
      <w:numFmt w:val="lowerLetter"/>
      <w:lvlText w:val="%1."/>
      <w:lvlJc w:val="left"/>
      <w:pPr>
        <w:ind w:left="315"/>
      </w:pPr>
      <w:rPr>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63" w:hanging="360"/>
      </w:pPr>
      <w:rPr>
        <w:rFonts w:ascii="Courier New" w:hAnsi="Courier New" w:cs="Courier New"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abstractNum w:abstractNumId="23">
    <w:nsid w:val="6BBA0292"/>
    <w:multiLevelType w:val="hybridMultilevel"/>
    <w:tmpl w:val="7B560E68"/>
    <w:lvl w:ilvl="0" w:tplc="04100017">
      <w:start w:val="1"/>
      <w:numFmt w:val="lowerLetter"/>
      <w:lvlText w:val="%1)"/>
      <w:lvlJc w:val="left"/>
      <w:pPr>
        <w:ind w:left="743" w:hanging="360"/>
      </w:pPr>
    </w:lvl>
    <w:lvl w:ilvl="1" w:tplc="04100019" w:tentative="1">
      <w:start w:val="1"/>
      <w:numFmt w:val="lowerLetter"/>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24">
    <w:nsid w:val="6DCF7A94"/>
    <w:multiLevelType w:val="hybridMultilevel"/>
    <w:tmpl w:val="A3FEE7BE"/>
    <w:lvl w:ilvl="0" w:tplc="04100019">
      <w:start w:val="1"/>
      <w:numFmt w:val="lowerLetter"/>
      <w:lvlText w:val="%1."/>
      <w:lvlJc w:val="left"/>
      <w:pPr>
        <w:ind w:left="743" w:hanging="360"/>
      </w:pPr>
    </w:lvl>
    <w:lvl w:ilvl="1" w:tplc="4D040F00">
      <w:start w:val="1"/>
      <w:numFmt w:val="bullet"/>
      <w:lvlText w:val="-"/>
      <w:lvlJc w:val="left"/>
      <w:pPr>
        <w:ind w:left="1463" w:hanging="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25">
    <w:nsid w:val="7597063C"/>
    <w:multiLevelType w:val="hybridMultilevel"/>
    <w:tmpl w:val="925C4304"/>
    <w:lvl w:ilvl="0" w:tplc="04100019">
      <w:start w:val="1"/>
      <w:numFmt w:val="lowerLetter"/>
      <w:lvlText w:val="%1."/>
      <w:lvlJc w:val="left"/>
      <w:pPr>
        <w:ind w:left="743" w:hanging="360"/>
      </w:pPr>
    </w:lvl>
    <w:lvl w:ilvl="1" w:tplc="04100019" w:tentative="1">
      <w:start w:val="1"/>
      <w:numFmt w:val="lowerLetter"/>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26">
    <w:nsid w:val="7A5C7F97"/>
    <w:multiLevelType w:val="hybridMultilevel"/>
    <w:tmpl w:val="80DE43A4"/>
    <w:lvl w:ilvl="0" w:tplc="04100017">
      <w:start w:val="1"/>
      <w:numFmt w:val="lowerLetter"/>
      <w:lvlText w:val="%1)"/>
      <w:lvlJc w:val="left"/>
      <w:pPr>
        <w:ind w:left="743" w:hanging="360"/>
      </w:pPr>
    </w:lvl>
    <w:lvl w:ilvl="1" w:tplc="04100019">
      <w:start w:val="1"/>
      <w:numFmt w:val="lowerLetter"/>
      <w:lvlText w:val="%2."/>
      <w:lvlJc w:val="left"/>
      <w:pPr>
        <w:ind w:left="1463" w:hanging="360"/>
      </w:pPr>
    </w:lvl>
    <w:lvl w:ilvl="2" w:tplc="0410001B" w:tentative="1">
      <w:start w:val="1"/>
      <w:numFmt w:val="lowerRoman"/>
      <w:lvlText w:val="%3."/>
      <w:lvlJc w:val="right"/>
      <w:pPr>
        <w:ind w:left="2183" w:hanging="180"/>
      </w:pPr>
    </w:lvl>
    <w:lvl w:ilvl="3" w:tplc="0410000F" w:tentative="1">
      <w:start w:val="1"/>
      <w:numFmt w:val="decimal"/>
      <w:lvlText w:val="%4."/>
      <w:lvlJc w:val="left"/>
      <w:pPr>
        <w:ind w:left="2903" w:hanging="360"/>
      </w:pPr>
    </w:lvl>
    <w:lvl w:ilvl="4" w:tplc="04100019" w:tentative="1">
      <w:start w:val="1"/>
      <w:numFmt w:val="lowerLetter"/>
      <w:lvlText w:val="%5."/>
      <w:lvlJc w:val="left"/>
      <w:pPr>
        <w:ind w:left="3623" w:hanging="360"/>
      </w:pPr>
    </w:lvl>
    <w:lvl w:ilvl="5" w:tplc="0410001B" w:tentative="1">
      <w:start w:val="1"/>
      <w:numFmt w:val="lowerRoman"/>
      <w:lvlText w:val="%6."/>
      <w:lvlJc w:val="right"/>
      <w:pPr>
        <w:ind w:left="4343" w:hanging="180"/>
      </w:pPr>
    </w:lvl>
    <w:lvl w:ilvl="6" w:tplc="0410000F" w:tentative="1">
      <w:start w:val="1"/>
      <w:numFmt w:val="decimal"/>
      <w:lvlText w:val="%7."/>
      <w:lvlJc w:val="left"/>
      <w:pPr>
        <w:ind w:left="5063" w:hanging="360"/>
      </w:pPr>
    </w:lvl>
    <w:lvl w:ilvl="7" w:tplc="04100019" w:tentative="1">
      <w:start w:val="1"/>
      <w:numFmt w:val="lowerLetter"/>
      <w:lvlText w:val="%8."/>
      <w:lvlJc w:val="left"/>
      <w:pPr>
        <w:ind w:left="5783" w:hanging="360"/>
      </w:pPr>
    </w:lvl>
    <w:lvl w:ilvl="8" w:tplc="0410001B" w:tentative="1">
      <w:start w:val="1"/>
      <w:numFmt w:val="lowerRoman"/>
      <w:lvlText w:val="%9."/>
      <w:lvlJc w:val="right"/>
      <w:pPr>
        <w:ind w:left="6503" w:hanging="180"/>
      </w:pPr>
    </w:lvl>
  </w:abstractNum>
  <w:abstractNum w:abstractNumId="27">
    <w:nsid w:val="7C72780C"/>
    <w:multiLevelType w:val="hybridMultilevel"/>
    <w:tmpl w:val="84A643A4"/>
    <w:lvl w:ilvl="0" w:tplc="4D040F00">
      <w:start w:val="1"/>
      <w:numFmt w:val="bullet"/>
      <w:lvlText w:val="-"/>
      <w:lvlJc w:val="left"/>
      <w:pPr>
        <w:ind w:left="31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63" w:hanging="360"/>
      </w:pPr>
      <w:rPr>
        <w:rFonts w:ascii="Courier New" w:hAnsi="Courier New" w:cs="Courier New"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abstractNum w:abstractNumId="28">
    <w:nsid w:val="7DFC731C"/>
    <w:multiLevelType w:val="multilevel"/>
    <w:tmpl w:val="C8643FAE"/>
    <w:lvl w:ilvl="0">
      <w:start w:val="1"/>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num w:numId="1">
    <w:abstractNumId w:val="21"/>
  </w:num>
  <w:num w:numId="2">
    <w:abstractNumId w:val="5"/>
  </w:num>
  <w:num w:numId="3">
    <w:abstractNumId w:val="12"/>
  </w:num>
  <w:num w:numId="4">
    <w:abstractNumId w:val="9"/>
  </w:num>
  <w:num w:numId="5">
    <w:abstractNumId w:val="4"/>
  </w:num>
  <w:num w:numId="6">
    <w:abstractNumId w:val="26"/>
  </w:num>
  <w:num w:numId="7">
    <w:abstractNumId w:val="11"/>
  </w:num>
  <w:num w:numId="8">
    <w:abstractNumId w:val="6"/>
  </w:num>
  <w:num w:numId="9">
    <w:abstractNumId w:val="25"/>
  </w:num>
  <w:num w:numId="10">
    <w:abstractNumId w:val="14"/>
  </w:num>
  <w:num w:numId="11">
    <w:abstractNumId w:val="23"/>
  </w:num>
  <w:num w:numId="12">
    <w:abstractNumId w:val="17"/>
  </w:num>
  <w:num w:numId="13">
    <w:abstractNumId w:val="7"/>
  </w:num>
  <w:num w:numId="14">
    <w:abstractNumId w:val="27"/>
  </w:num>
  <w:num w:numId="15">
    <w:abstractNumId w:val="20"/>
  </w:num>
  <w:num w:numId="16">
    <w:abstractNumId w:val="3"/>
  </w:num>
  <w:num w:numId="17">
    <w:abstractNumId w:val="22"/>
  </w:num>
  <w:num w:numId="18">
    <w:abstractNumId w:val="24"/>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5"/>
    <w:lvlOverride w:ilvl="0">
      <w:startOverride w:val="3"/>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0"/>
  </w:num>
  <w:num w:numId="27">
    <w:abstractNumId w:val="28"/>
  </w:num>
  <w:num w:numId="28">
    <w:abstractNumId w:val="1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intFractionalCharacterWidth/>
  <w:embedSystemFonts/>
  <w:stylePaneFormatFilter w:val="3F01"/>
  <w:defaultTabStop w:val="708"/>
  <w:hyphenationZone w:val="425"/>
  <w:doNotHyphenateCaps/>
  <w:displayHorizontalDrawingGridEvery w:val="0"/>
  <w:displayVerticalDrawingGridEvery w:val="0"/>
  <w:doNotUseMarginsForDrawingGridOrigin/>
  <w:doNotShadeFormData/>
  <w:characterSpacingControl w:val="doNotCompress"/>
  <w:hdrShapeDefaults>
    <o:shapedefaults v:ext="edit" spidmax="14338"/>
  </w:hdrShapeDefaults>
  <w:footnotePr>
    <w:numRestart w:val="eachSect"/>
    <w:footnote w:id="0"/>
    <w:footnote w:id="1"/>
  </w:footnotePr>
  <w:endnotePr>
    <w:pos w:val="sectEnd"/>
    <w:numFmt w:val="decimal"/>
    <w:numRestart w:val="eachSect"/>
    <w:endnote w:id="0"/>
    <w:endnote w:id="1"/>
  </w:endnotePr>
  <w:compat>
    <w:useFELayout/>
  </w:compat>
  <w:docVars>
    <w:docVar w:name="IPSpeechSession$" w:val="FALSE"/>
    <w:docVar w:name="IPSpeechSessionSaved$" w:val="FALSE"/>
  </w:docVars>
  <w:rsids>
    <w:rsidRoot w:val="00CD34F3"/>
    <w:rsid w:val="00001425"/>
    <w:rsid w:val="00001600"/>
    <w:rsid w:val="0000534D"/>
    <w:rsid w:val="00005812"/>
    <w:rsid w:val="00006EA2"/>
    <w:rsid w:val="000075EF"/>
    <w:rsid w:val="00012276"/>
    <w:rsid w:val="0001229F"/>
    <w:rsid w:val="00012F4B"/>
    <w:rsid w:val="00014D8B"/>
    <w:rsid w:val="00016E9A"/>
    <w:rsid w:val="00017CA9"/>
    <w:rsid w:val="00021902"/>
    <w:rsid w:val="0002223F"/>
    <w:rsid w:val="00022D24"/>
    <w:rsid w:val="00024586"/>
    <w:rsid w:val="00024763"/>
    <w:rsid w:val="00025020"/>
    <w:rsid w:val="000252E5"/>
    <w:rsid w:val="00027CFB"/>
    <w:rsid w:val="00030C04"/>
    <w:rsid w:val="00030D64"/>
    <w:rsid w:val="000314F3"/>
    <w:rsid w:val="00033FF3"/>
    <w:rsid w:val="00034B3E"/>
    <w:rsid w:val="000354D1"/>
    <w:rsid w:val="00035985"/>
    <w:rsid w:val="000364F0"/>
    <w:rsid w:val="00036D9A"/>
    <w:rsid w:val="000402E4"/>
    <w:rsid w:val="00040A84"/>
    <w:rsid w:val="00042B1B"/>
    <w:rsid w:val="0004585A"/>
    <w:rsid w:val="00046136"/>
    <w:rsid w:val="00047DAE"/>
    <w:rsid w:val="00050639"/>
    <w:rsid w:val="00050EA7"/>
    <w:rsid w:val="00056E97"/>
    <w:rsid w:val="00057EAA"/>
    <w:rsid w:val="00057F19"/>
    <w:rsid w:val="000615F6"/>
    <w:rsid w:val="0006219B"/>
    <w:rsid w:val="00063E7A"/>
    <w:rsid w:val="000641BE"/>
    <w:rsid w:val="000645BD"/>
    <w:rsid w:val="00066780"/>
    <w:rsid w:val="000668D8"/>
    <w:rsid w:val="00066B85"/>
    <w:rsid w:val="00067B68"/>
    <w:rsid w:val="00067C38"/>
    <w:rsid w:val="0007168D"/>
    <w:rsid w:val="00071F55"/>
    <w:rsid w:val="000722E5"/>
    <w:rsid w:val="00072A91"/>
    <w:rsid w:val="00072CE8"/>
    <w:rsid w:val="00073286"/>
    <w:rsid w:val="00074242"/>
    <w:rsid w:val="000760A0"/>
    <w:rsid w:val="000764D3"/>
    <w:rsid w:val="00076C80"/>
    <w:rsid w:val="000770B9"/>
    <w:rsid w:val="00080638"/>
    <w:rsid w:val="00080A4D"/>
    <w:rsid w:val="000837CD"/>
    <w:rsid w:val="000843AD"/>
    <w:rsid w:val="000864A2"/>
    <w:rsid w:val="000867AE"/>
    <w:rsid w:val="000904FF"/>
    <w:rsid w:val="000907CB"/>
    <w:rsid w:val="000938BE"/>
    <w:rsid w:val="00093CA3"/>
    <w:rsid w:val="00093DDD"/>
    <w:rsid w:val="00093ED1"/>
    <w:rsid w:val="00094054"/>
    <w:rsid w:val="000940B2"/>
    <w:rsid w:val="00096BD5"/>
    <w:rsid w:val="000A2515"/>
    <w:rsid w:val="000A35FD"/>
    <w:rsid w:val="000A5B5E"/>
    <w:rsid w:val="000A5B9B"/>
    <w:rsid w:val="000A6AA2"/>
    <w:rsid w:val="000A70EB"/>
    <w:rsid w:val="000A7502"/>
    <w:rsid w:val="000A76E0"/>
    <w:rsid w:val="000A7D54"/>
    <w:rsid w:val="000B1198"/>
    <w:rsid w:val="000B4023"/>
    <w:rsid w:val="000B51CA"/>
    <w:rsid w:val="000B6ACF"/>
    <w:rsid w:val="000B7629"/>
    <w:rsid w:val="000B7DD7"/>
    <w:rsid w:val="000C102A"/>
    <w:rsid w:val="000C1168"/>
    <w:rsid w:val="000C14A8"/>
    <w:rsid w:val="000C1737"/>
    <w:rsid w:val="000C27A1"/>
    <w:rsid w:val="000C2FE2"/>
    <w:rsid w:val="000C4719"/>
    <w:rsid w:val="000C474C"/>
    <w:rsid w:val="000C4964"/>
    <w:rsid w:val="000C5403"/>
    <w:rsid w:val="000C5554"/>
    <w:rsid w:val="000C692B"/>
    <w:rsid w:val="000D1011"/>
    <w:rsid w:val="000D1846"/>
    <w:rsid w:val="000D3D9A"/>
    <w:rsid w:val="000D55D0"/>
    <w:rsid w:val="000D584D"/>
    <w:rsid w:val="000D670B"/>
    <w:rsid w:val="000D701D"/>
    <w:rsid w:val="000E0F2A"/>
    <w:rsid w:val="000E16A0"/>
    <w:rsid w:val="000E2721"/>
    <w:rsid w:val="000E3B3C"/>
    <w:rsid w:val="000E6C18"/>
    <w:rsid w:val="000E7676"/>
    <w:rsid w:val="000E7A17"/>
    <w:rsid w:val="000E7CC8"/>
    <w:rsid w:val="000F3020"/>
    <w:rsid w:val="000F3979"/>
    <w:rsid w:val="000F6060"/>
    <w:rsid w:val="000F62F6"/>
    <w:rsid w:val="000F6BB7"/>
    <w:rsid w:val="00103CA7"/>
    <w:rsid w:val="001043BB"/>
    <w:rsid w:val="00107378"/>
    <w:rsid w:val="0011041F"/>
    <w:rsid w:val="0011173E"/>
    <w:rsid w:val="0011246E"/>
    <w:rsid w:val="00112A16"/>
    <w:rsid w:val="00115570"/>
    <w:rsid w:val="00116FD8"/>
    <w:rsid w:val="0011728D"/>
    <w:rsid w:val="001200FB"/>
    <w:rsid w:val="0012067D"/>
    <w:rsid w:val="00121628"/>
    <w:rsid w:val="00122ED1"/>
    <w:rsid w:val="001237BD"/>
    <w:rsid w:val="001242DE"/>
    <w:rsid w:val="001258AC"/>
    <w:rsid w:val="00125B1C"/>
    <w:rsid w:val="00127D9B"/>
    <w:rsid w:val="00130218"/>
    <w:rsid w:val="00130256"/>
    <w:rsid w:val="0013471D"/>
    <w:rsid w:val="00134A36"/>
    <w:rsid w:val="00136169"/>
    <w:rsid w:val="0013790E"/>
    <w:rsid w:val="00137DBD"/>
    <w:rsid w:val="00141FB6"/>
    <w:rsid w:val="00142900"/>
    <w:rsid w:val="0014338D"/>
    <w:rsid w:val="0014592D"/>
    <w:rsid w:val="00147099"/>
    <w:rsid w:val="001474C6"/>
    <w:rsid w:val="00150457"/>
    <w:rsid w:val="001507E1"/>
    <w:rsid w:val="00151B03"/>
    <w:rsid w:val="001521A6"/>
    <w:rsid w:val="00154CE8"/>
    <w:rsid w:val="00154D04"/>
    <w:rsid w:val="00162D44"/>
    <w:rsid w:val="00163493"/>
    <w:rsid w:val="00163523"/>
    <w:rsid w:val="001649C5"/>
    <w:rsid w:val="00164B7F"/>
    <w:rsid w:val="00167E49"/>
    <w:rsid w:val="0017002B"/>
    <w:rsid w:val="0017033D"/>
    <w:rsid w:val="00170B69"/>
    <w:rsid w:val="0017107C"/>
    <w:rsid w:val="00171943"/>
    <w:rsid w:val="00171E55"/>
    <w:rsid w:val="00172512"/>
    <w:rsid w:val="0017358D"/>
    <w:rsid w:val="00174690"/>
    <w:rsid w:val="00175948"/>
    <w:rsid w:val="0017616A"/>
    <w:rsid w:val="00177EA1"/>
    <w:rsid w:val="00177EEF"/>
    <w:rsid w:val="00181F98"/>
    <w:rsid w:val="00182AB6"/>
    <w:rsid w:val="00185185"/>
    <w:rsid w:val="00186001"/>
    <w:rsid w:val="00186DC7"/>
    <w:rsid w:val="00193672"/>
    <w:rsid w:val="00195F2D"/>
    <w:rsid w:val="00196506"/>
    <w:rsid w:val="001A04AD"/>
    <w:rsid w:val="001A06CE"/>
    <w:rsid w:val="001A08FC"/>
    <w:rsid w:val="001A139A"/>
    <w:rsid w:val="001A1D91"/>
    <w:rsid w:val="001A22C4"/>
    <w:rsid w:val="001A260F"/>
    <w:rsid w:val="001A2994"/>
    <w:rsid w:val="001A68A0"/>
    <w:rsid w:val="001B0891"/>
    <w:rsid w:val="001B1970"/>
    <w:rsid w:val="001B3313"/>
    <w:rsid w:val="001B35CB"/>
    <w:rsid w:val="001B46C1"/>
    <w:rsid w:val="001B46EE"/>
    <w:rsid w:val="001B487E"/>
    <w:rsid w:val="001B49D5"/>
    <w:rsid w:val="001B50D4"/>
    <w:rsid w:val="001B59E5"/>
    <w:rsid w:val="001B5BC9"/>
    <w:rsid w:val="001B733B"/>
    <w:rsid w:val="001C18CF"/>
    <w:rsid w:val="001C1B35"/>
    <w:rsid w:val="001C1DBA"/>
    <w:rsid w:val="001C38C3"/>
    <w:rsid w:val="001C4275"/>
    <w:rsid w:val="001C4B96"/>
    <w:rsid w:val="001C5305"/>
    <w:rsid w:val="001D0723"/>
    <w:rsid w:val="001D2A07"/>
    <w:rsid w:val="001D2DEB"/>
    <w:rsid w:val="001D3C07"/>
    <w:rsid w:val="001D4144"/>
    <w:rsid w:val="001D45D5"/>
    <w:rsid w:val="001D7090"/>
    <w:rsid w:val="001D70F5"/>
    <w:rsid w:val="001D79BD"/>
    <w:rsid w:val="001D7DEB"/>
    <w:rsid w:val="001E067A"/>
    <w:rsid w:val="001E075F"/>
    <w:rsid w:val="001E170B"/>
    <w:rsid w:val="001E2FB1"/>
    <w:rsid w:val="001E4C3F"/>
    <w:rsid w:val="001E4ECA"/>
    <w:rsid w:val="001E512D"/>
    <w:rsid w:val="001E7C0D"/>
    <w:rsid w:val="001F12F9"/>
    <w:rsid w:val="001F2F07"/>
    <w:rsid w:val="001F408C"/>
    <w:rsid w:val="001F5DFE"/>
    <w:rsid w:val="001F5EF8"/>
    <w:rsid w:val="001F6513"/>
    <w:rsid w:val="0020124C"/>
    <w:rsid w:val="00202704"/>
    <w:rsid w:val="002029FC"/>
    <w:rsid w:val="002033AE"/>
    <w:rsid w:val="00207DA9"/>
    <w:rsid w:val="00210DEA"/>
    <w:rsid w:val="0021293B"/>
    <w:rsid w:val="002145D2"/>
    <w:rsid w:val="00214724"/>
    <w:rsid w:val="00215DA8"/>
    <w:rsid w:val="00216295"/>
    <w:rsid w:val="00217084"/>
    <w:rsid w:val="00217229"/>
    <w:rsid w:val="00217642"/>
    <w:rsid w:val="00217C54"/>
    <w:rsid w:val="00221DFA"/>
    <w:rsid w:val="0022285A"/>
    <w:rsid w:val="00223E3C"/>
    <w:rsid w:val="00224502"/>
    <w:rsid w:val="00224E99"/>
    <w:rsid w:val="0022532C"/>
    <w:rsid w:val="00225470"/>
    <w:rsid w:val="002268C4"/>
    <w:rsid w:val="00226931"/>
    <w:rsid w:val="00227E17"/>
    <w:rsid w:val="00230354"/>
    <w:rsid w:val="00231EEF"/>
    <w:rsid w:val="00233745"/>
    <w:rsid w:val="00234D01"/>
    <w:rsid w:val="00236235"/>
    <w:rsid w:val="00236335"/>
    <w:rsid w:val="0023747C"/>
    <w:rsid w:val="00237CEB"/>
    <w:rsid w:val="00241CE6"/>
    <w:rsid w:val="00244E92"/>
    <w:rsid w:val="0024702D"/>
    <w:rsid w:val="00247313"/>
    <w:rsid w:val="002501C6"/>
    <w:rsid w:val="00250C3B"/>
    <w:rsid w:val="002518EB"/>
    <w:rsid w:val="00252A26"/>
    <w:rsid w:val="00252C77"/>
    <w:rsid w:val="002543A6"/>
    <w:rsid w:val="002551F6"/>
    <w:rsid w:val="002567FA"/>
    <w:rsid w:val="00256B91"/>
    <w:rsid w:val="00257C8B"/>
    <w:rsid w:val="00260F2E"/>
    <w:rsid w:val="0026106E"/>
    <w:rsid w:val="002617B4"/>
    <w:rsid w:val="002619BA"/>
    <w:rsid w:val="00261A3E"/>
    <w:rsid w:val="0026278B"/>
    <w:rsid w:val="002633C0"/>
    <w:rsid w:val="00263807"/>
    <w:rsid w:val="00264D99"/>
    <w:rsid w:val="00264F4E"/>
    <w:rsid w:val="00267303"/>
    <w:rsid w:val="002708A7"/>
    <w:rsid w:val="00272ADB"/>
    <w:rsid w:val="0027696A"/>
    <w:rsid w:val="00276DF2"/>
    <w:rsid w:val="00277ED1"/>
    <w:rsid w:val="00281198"/>
    <w:rsid w:val="00281641"/>
    <w:rsid w:val="0028512C"/>
    <w:rsid w:val="0028765F"/>
    <w:rsid w:val="00287695"/>
    <w:rsid w:val="002907A5"/>
    <w:rsid w:val="00291F49"/>
    <w:rsid w:val="00292C01"/>
    <w:rsid w:val="00292DC4"/>
    <w:rsid w:val="00293901"/>
    <w:rsid w:val="00295178"/>
    <w:rsid w:val="0029536F"/>
    <w:rsid w:val="0029598E"/>
    <w:rsid w:val="00296BDB"/>
    <w:rsid w:val="00297FCE"/>
    <w:rsid w:val="002A06DE"/>
    <w:rsid w:val="002A166D"/>
    <w:rsid w:val="002A42E7"/>
    <w:rsid w:val="002A44B6"/>
    <w:rsid w:val="002A57CB"/>
    <w:rsid w:val="002A6CD2"/>
    <w:rsid w:val="002A72D7"/>
    <w:rsid w:val="002B0499"/>
    <w:rsid w:val="002B0DDD"/>
    <w:rsid w:val="002B0E79"/>
    <w:rsid w:val="002B25BB"/>
    <w:rsid w:val="002B2891"/>
    <w:rsid w:val="002B2D48"/>
    <w:rsid w:val="002B58F8"/>
    <w:rsid w:val="002B66F0"/>
    <w:rsid w:val="002C0076"/>
    <w:rsid w:val="002C092E"/>
    <w:rsid w:val="002C0948"/>
    <w:rsid w:val="002C0BE6"/>
    <w:rsid w:val="002C20C3"/>
    <w:rsid w:val="002C2A58"/>
    <w:rsid w:val="002C49EF"/>
    <w:rsid w:val="002C5E63"/>
    <w:rsid w:val="002C60AF"/>
    <w:rsid w:val="002C6582"/>
    <w:rsid w:val="002C74A2"/>
    <w:rsid w:val="002D0A81"/>
    <w:rsid w:val="002D37F3"/>
    <w:rsid w:val="002D453E"/>
    <w:rsid w:val="002D7773"/>
    <w:rsid w:val="002D7CD6"/>
    <w:rsid w:val="002E078E"/>
    <w:rsid w:val="002E121B"/>
    <w:rsid w:val="002E2688"/>
    <w:rsid w:val="002E6364"/>
    <w:rsid w:val="002E7D1A"/>
    <w:rsid w:val="002F20D1"/>
    <w:rsid w:val="002F2D81"/>
    <w:rsid w:val="002F3256"/>
    <w:rsid w:val="002F3848"/>
    <w:rsid w:val="002F480D"/>
    <w:rsid w:val="002F7204"/>
    <w:rsid w:val="00300574"/>
    <w:rsid w:val="00301D7B"/>
    <w:rsid w:val="003027DA"/>
    <w:rsid w:val="00303178"/>
    <w:rsid w:val="00303727"/>
    <w:rsid w:val="0030373A"/>
    <w:rsid w:val="0030739A"/>
    <w:rsid w:val="003075A0"/>
    <w:rsid w:val="00307B96"/>
    <w:rsid w:val="00307CFB"/>
    <w:rsid w:val="00310CFA"/>
    <w:rsid w:val="00310E32"/>
    <w:rsid w:val="00311CC7"/>
    <w:rsid w:val="00311FE9"/>
    <w:rsid w:val="00312190"/>
    <w:rsid w:val="00312BE7"/>
    <w:rsid w:val="00313C3C"/>
    <w:rsid w:val="00315CCD"/>
    <w:rsid w:val="00316466"/>
    <w:rsid w:val="00317263"/>
    <w:rsid w:val="00321C40"/>
    <w:rsid w:val="00321D4F"/>
    <w:rsid w:val="00322A78"/>
    <w:rsid w:val="00323182"/>
    <w:rsid w:val="003231E8"/>
    <w:rsid w:val="003246A3"/>
    <w:rsid w:val="003253C6"/>
    <w:rsid w:val="00326635"/>
    <w:rsid w:val="00326C84"/>
    <w:rsid w:val="00327CBC"/>
    <w:rsid w:val="0033014C"/>
    <w:rsid w:val="0033055C"/>
    <w:rsid w:val="00330E91"/>
    <w:rsid w:val="00331BF5"/>
    <w:rsid w:val="00331E1E"/>
    <w:rsid w:val="003321A2"/>
    <w:rsid w:val="00333007"/>
    <w:rsid w:val="0033433B"/>
    <w:rsid w:val="00334369"/>
    <w:rsid w:val="003361C2"/>
    <w:rsid w:val="0033632A"/>
    <w:rsid w:val="00341049"/>
    <w:rsid w:val="0034185D"/>
    <w:rsid w:val="003447A0"/>
    <w:rsid w:val="00345276"/>
    <w:rsid w:val="00345B89"/>
    <w:rsid w:val="00346D7F"/>
    <w:rsid w:val="003472AE"/>
    <w:rsid w:val="00347A8C"/>
    <w:rsid w:val="00351566"/>
    <w:rsid w:val="00352428"/>
    <w:rsid w:val="003534C6"/>
    <w:rsid w:val="003548E4"/>
    <w:rsid w:val="00355CA7"/>
    <w:rsid w:val="00361859"/>
    <w:rsid w:val="0036269A"/>
    <w:rsid w:val="00364DB0"/>
    <w:rsid w:val="0036611D"/>
    <w:rsid w:val="003664F0"/>
    <w:rsid w:val="0036705D"/>
    <w:rsid w:val="003678AD"/>
    <w:rsid w:val="00373EB7"/>
    <w:rsid w:val="00374240"/>
    <w:rsid w:val="00375672"/>
    <w:rsid w:val="0037618A"/>
    <w:rsid w:val="0037785D"/>
    <w:rsid w:val="00377E7E"/>
    <w:rsid w:val="003801BD"/>
    <w:rsid w:val="00380BCB"/>
    <w:rsid w:val="00380EEA"/>
    <w:rsid w:val="00382159"/>
    <w:rsid w:val="00382F2F"/>
    <w:rsid w:val="003837C4"/>
    <w:rsid w:val="00383918"/>
    <w:rsid w:val="00385761"/>
    <w:rsid w:val="00386268"/>
    <w:rsid w:val="00390168"/>
    <w:rsid w:val="003902B7"/>
    <w:rsid w:val="00391C87"/>
    <w:rsid w:val="0039223D"/>
    <w:rsid w:val="0039407F"/>
    <w:rsid w:val="003966F7"/>
    <w:rsid w:val="00397F69"/>
    <w:rsid w:val="003A075B"/>
    <w:rsid w:val="003A615D"/>
    <w:rsid w:val="003A6626"/>
    <w:rsid w:val="003A7E9F"/>
    <w:rsid w:val="003B0AD2"/>
    <w:rsid w:val="003B25F6"/>
    <w:rsid w:val="003B33AE"/>
    <w:rsid w:val="003B46AC"/>
    <w:rsid w:val="003B5518"/>
    <w:rsid w:val="003B58AB"/>
    <w:rsid w:val="003B5E37"/>
    <w:rsid w:val="003B7D68"/>
    <w:rsid w:val="003C1D39"/>
    <w:rsid w:val="003C2C59"/>
    <w:rsid w:val="003C3244"/>
    <w:rsid w:val="003C43D5"/>
    <w:rsid w:val="003C527F"/>
    <w:rsid w:val="003C55E4"/>
    <w:rsid w:val="003C77C7"/>
    <w:rsid w:val="003C7D02"/>
    <w:rsid w:val="003D1272"/>
    <w:rsid w:val="003D241F"/>
    <w:rsid w:val="003D33D1"/>
    <w:rsid w:val="003D54B2"/>
    <w:rsid w:val="003D64B7"/>
    <w:rsid w:val="003D687A"/>
    <w:rsid w:val="003D6FC6"/>
    <w:rsid w:val="003D790D"/>
    <w:rsid w:val="003E0064"/>
    <w:rsid w:val="003E1963"/>
    <w:rsid w:val="003E288A"/>
    <w:rsid w:val="003E3B38"/>
    <w:rsid w:val="003E4150"/>
    <w:rsid w:val="003E6F40"/>
    <w:rsid w:val="003E7DD0"/>
    <w:rsid w:val="003F11E6"/>
    <w:rsid w:val="003F2553"/>
    <w:rsid w:val="003F2A51"/>
    <w:rsid w:val="003F31D7"/>
    <w:rsid w:val="003F3890"/>
    <w:rsid w:val="003F4A43"/>
    <w:rsid w:val="003F5408"/>
    <w:rsid w:val="003F7A68"/>
    <w:rsid w:val="0040231E"/>
    <w:rsid w:val="0040345D"/>
    <w:rsid w:val="0040439E"/>
    <w:rsid w:val="00404F12"/>
    <w:rsid w:val="00405048"/>
    <w:rsid w:val="00405237"/>
    <w:rsid w:val="0040554C"/>
    <w:rsid w:val="00405A64"/>
    <w:rsid w:val="0040661E"/>
    <w:rsid w:val="00407312"/>
    <w:rsid w:val="00407788"/>
    <w:rsid w:val="00410C61"/>
    <w:rsid w:val="00410D44"/>
    <w:rsid w:val="00412F7A"/>
    <w:rsid w:val="004154E8"/>
    <w:rsid w:val="00415BB2"/>
    <w:rsid w:val="004166FF"/>
    <w:rsid w:val="004168D6"/>
    <w:rsid w:val="004174AD"/>
    <w:rsid w:val="0042003A"/>
    <w:rsid w:val="0042063B"/>
    <w:rsid w:val="00420B83"/>
    <w:rsid w:val="00421800"/>
    <w:rsid w:val="00426A42"/>
    <w:rsid w:val="004300C4"/>
    <w:rsid w:val="004314A2"/>
    <w:rsid w:val="004336E0"/>
    <w:rsid w:val="0043536A"/>
    <w:rsid w:val="004357AB"/>
    <w:rsid w:val="00441D86"/>
    <w:rsid w:val="004426EC"/>
    <w:rsid w:val="00443B73"/>
    <w:rsid w:val="0044584F"/>
    <w:rsid w:val="00446531"/>
    <w:rsid w:val="00446978"/>
    <w:rsid w:val="00446D72"/>
    <w:rsid w:val="004478E2"/>
    <w:rsid w:val="004533E9"/>
    <w:rsid w:val="00454086"/>
    <w:rsid w:val="00456625"/>
    <w:rsid w:val="00460CF6"/>
    <w:rsid w:val="00464C67"/>
    <w:rsid w:val="0046541E"/>
    <w:rsid w:val="00465456"/>
    <w:rsid w:val="004673F5"/>
    <w:rsid w:val="004703D0"/>
    <w:rsid w:val="0047087E"/>
    <w:rsid w:val="004716A4"/>
    <w:rsid w:val="00473290"/>
    <w:rsid w:val="0047339C"/>
    <w:rsid w:val="00474AAA"/>
    <w:rsid w:val="00474B3B"/>
    <w:rsid w:val="004753E2"/>
    <w:rsid w:val="004758B0"/>
    <w:rsid w:val="00475A40"/>
    <w:rsid w:val="00475DC8"/>
    <w:rsid w:val="00477D5E"/>
    <w:rsid w:val="00480CEE"/>
    <w:rsid w:val="00482FAF"/>
    <w:rsid w:val="0048316D"/>
    <w:rsid w:val="00484700"/>
    <w:rsid w:val="004859D5"/>
    <w:rsid w:val="00486BB2"/>
    <w:rsid w:val="00487979"/>
    <w:rsid w:val="00487F11"/>
    <w:rsid w:val="00490E87"/>
    <w:rsid w:val="00491AD8"/>
    <w:rsid w:val="00492DEA"/>
    <w:rsid w:val="00494144"/>
    <w:rsid w:val="00495A81"/>
    <w:rsid w:val="004963AA"/>
    <w:rsid w:val="004974F5"/>
    <w:rsid w:val="00497A9F"/>
    <w:rsid w:val="004A154E"/>
    <w:rsid w:val="004A189C"/>
    <w:rsid w:val="004A367F"/>
    <w:rsid w:val="004A38DF"/>
    <w:rsid w:val="004A3CC8"/>
    <w:rsid w:val="004B0E00"/>
    <w:rsid w:val="004B1A3B"/>
    <w:rsid w:val="004B208D"/>
    <w:rsid w:val="004B3941"/>
    <w:rsid w:val="004B67C0"/>
    <w:rsid w:val="004B7636"/>
    <w:rsid w:val="004C0AE6"/>
    <w:rsid w:val="004C1010"/>
    <w:rsid w:val="004C3351"/>
    <w:rsid w:val="004C3353"/>
    <w:rsid w:val="004C3FB1"/>
    <w:rsid w:val="004C5443"/>
    <w:rsid w:val="004C7BCF"/>
    <w:rsid w:val="004C7D34"/>
    <w:rsid w:val="004D4DE7"/>
    <w:rsid w:val="004D665F"/>
    <w:rsid w:val="004D7032"/>
    <w:rsid w:val="004D7CBE"/>
    <w:rsid w:val="004E0171"/>
    <w:rsid w:val="004E08DE"/>
    <w:rsid w:val="004E0E8F"/>
    <w:rsid w:val="004E1C42"/>
    <w:rsid w:val="004E364A"/>
    <w:rsid w:val="004E4C62"/>
    <w:rsid w:val="004E56A0"/>
    <w:rsid w:val="004E5BE9"/>
    <w:rsid w:val="004E6FF2"/>
    <w:rsid w:val="004F1683"/>
    <w:rsid w:val="004F2001"/>
    <w:rsid w:val="004F338B"/>
    <w:rsid w:val="004F33A4"/>
    <w:rsid w:val="004F59EB"/>
    <w:rsid w:val="004F7072"/>
    <w:rsid w:val="00503253"/>
    <w:rsid w:val="00504296"/>
    <w:rsid w:val="00505C0F"/>
    <w:rsid w:val="00505E50"/>
    <w:rsid w:val="00505FCB"/>
    <w:rsid w:val="00507905"/>
    <w:rsid w:val="00507F2E"/>
    <w:rsid w:val="0051075B"/>
    <w:rsid w:val="0051108E"/>
    <w:rsid w:val="00511434"/>
    <w:rsid w:val="005120A8"/>
    <w:rsid w:val="00512967"/>
    <w:rsid w:val="00512CED"/>
    <w:rsid w:val="00512FA6"/>
    <w:rsid w:val="00513120"/>
    <w:rsid w:val="00513B9F"/>
    <w:rsid w:val="005146B6"/>
    <w:rsid w:val="0051653E"/>
    <w:rsid w:val="00516933"/>
    <w:rsid w:val="00517793"/>
    <w:rsid w:val="00517995"/>
    <w:rsid w:val="00517F40"/>
    <w:rsid w:val="005218B8"/>
    <w:rsid w:val="00522BD9"/>
    <w:rsid w:val="005245FB"/>
    <w:rsid w:val="00524903"/>
    <w:rsid w:val="00524C67"/>
    <w:rsid w:val="005257AF"/>
    <w:rsid w:val="00525CF8"/>
    <w:rsid w:val="00526AF9"/>
    <w:rsid w:val="00527045"/>
    <w:rsid w:val="00527185"/>
    <w:rsid w:val="00530CE4"/>
    <w:rsid w:val="00530E6F"/>
    <w:rsid w:val="0053126A"/>
    <w:rsid w:val="0053150B"/>
    <w:rsid w:val="0053151F"/>
    <w:rsid w:val="00531E0A"/>
    <w:rsid w:val="00534D56"/>
    <w:rsid w:val="00535848"/>
    <w:rsid w:val="005370D2"/>
    <w:rsid w:val="005416D9"/>
    <w:rsid w:val="00541B08"/>
    <w:rsid w:val="005427F2"/>
    <w:rsid w:val="0054363C"/>
    <w:rsid w:val="00546170"/>
    <w:rsid w:val="0054711A"/>
    <w:rsid w:val="005476B1"/>
    <w:rsid w:val="00547868"/>
    <w:rsid w:val="005500B3"/>
    <w:rsid w:val="0055064B"/>
    <w:rsid w:val="00550736"/>
    <w:rsid w:val="00550B38"/>
    <w:rsid w:val="00552233"/>
    <w:rsid w:val="00553845"/>
    <w:rsid w:val="00553E65"/>
    <w:rsid w:val="005567EB"/>
    <w:rsid w:val="00556AA7"/>
    <w:rsid w:val="0056091F"/>
    <w:rsid w:val="00561965"/>
    <w:rsid w:val="00561D8B"/>
    <w:rsid w:val="00562F6C"/>
    <w:rsid w:val="00563B9D"/>
    <w:rsid w:val="00567852"/>
    <w:rsid w:val="00570C8A"/>
    <w:rsid w:val="00570EDC"/>
    <w:rsid w:val="00571229"/>
    <w:rsid w:val="00572ABD"/>
    <w:rsid w:val="005745B6"/>
    <w:rsid w:val="0057554C"/>
    <w:rsid w:val="00575D2D"/>
    <w:rsid w:val="00575FB3"/>
    <w:rsid w:val="00577501"/>
    <w:rsid w:val="00577601"/>
    <w:rsid w:val="0058006D"/>
    <w:rsid w:val="005800DF"/>
    <w:rsid w:val="00581965"/>
    <w:rsid w:val="00581AA4"/>
    <w:rsid w:val="00583767"/>
    <w:rsid w:val="00583D66"/>
    <w:rsid w:val="0058435F"/>
    <w:rsid w:val="0058688B"/>
    <w:rsid w:val="00586905"/>
    <w:rsid w:val="005901A3"/>
    <w:rsid w:val="00592BC0"/>
    <w:rsid w:val="00593EA7"/>
    <w:rsid w:val="00593FD9"/>
    <w:rsid w:val="005951B7"/>
    <w:rsid w:val="005952B3"/>
    <w:rsid w:val="00595BFB"/>
    <w:rsid w:val="00596598"/>
    <w:rsid w:val="00596D45"/>
    <w:rsid w:val="005974CE"/>
    <w:rsid w:val="005A0E73"/>
    <w:rsid w:val="005A12DC"/>
    <w:rsid w:val="005A28F8"/>
    <w:rsid w:val="005A3B8E"/>
    <w:rsid w:val="005A3C0D"/>
    <w:rsid w:val="005A3D13"/>
    <w:rsid w:val="005A4ACA"/>
    <w:rsid w:val="005A4F86"/>
    <w:rsid w:val="005A5CFF"/>
    <w:rsid w:val="005A5F78"/>
    <w:rsid w:val="005A7051"/>
    <w:rsid w:val="005A77AD"/>
    <w:rsid w:val="005B1348"/>
    <w:rsid w:val="005B145F"/>
    <w:rsid w:val="005B1831"/>
    <w:rsid w:val="005B1F1F"/>
    <w:rsid w:val="005B2949"/>
    <w:rsid w:val="005B3B07"/>
    <w:rsid w:val="005B4948"/>
    <w:rsid w:val="005B5191"/>
    <w:rsid w:val="005B5DC3"/>
    <w:rsid w:val="005B60CE"/>
    <w:rsid w:val="005B6177"/>
    <w:rsid w:val="005B7112"/>
    <w:rsid w:val="005C0556"/>
    <w:rsid w:val="005C12BE"/>
    <w:rsid w:val="005C1A6F"/>
    <w:rsid w:val="005C1D45"/>
    <w:rsid w:val="005C1FFE"/>
    <w:rsid w:val="005C3DDE"/>
    <w:rsid w:val="005C4914"/>
    <w:rsid w:val="005C5B6F"/>
    <w:rsid w:val="005C5BC4"/>
    <w:rsid w:val="005C6492"/>
    <w:rsid w:val="005C6CF8"/>
    <w:rsid w:val="005C6DE6"/>
    <w:rsid w:val="005C6F56"/>
    <w:rsid w:val="005D00A5"/>
    <w:rsid w:val="005D0BFB"/>
    <w:rsid w:val="005D0C21"/>
    <w:rsid w:val="005D2263"/>
    <w:rsid w:val="005D232E"/>
    <w:rsid w:val="005D3567"/>
    <w:rsid w:val="005D3CCC"/>
    <w:rsid w:val="005D487A"/>
    <w:rsid w:val="005D4A85"/>
    <w:rsid w:val="005D54F8"/>
    <w:rsid w:val="005D5FC5"/>
    <w:rsid w:val="005E1755"/>
    <w:rsid w:val="005E4AC7"/>
    <w:rsid w:val="005E4BB6"/>
    <w:rsid w:val="005E4C2F"/>
    <w:rsid w:val="005E4E29"/>
    <w:rsid w:val="005E5BC2"/>
    <w:rsid w:val="005E65C3"/>
    <w:rsid w:val="005F0476"/>
    <w:rsid w:val="005F08DF"/>
    <w:rsid w:val="005F199E"/>
    <w:rsid w:val="005F25FF"/>
    <w:rsid w:val="005F39EA"/>
    <w:rsid w:val="005F3C52"/>
    <w:rsid w:val="005F4A08"/>
    <w:rsid w:val="005F5027"/>
    <w:rsid w:val="005F66F5"/>
    <w:rsid w:val="005F6B80"/>
    <w:rsid w:val="0060058F"/>
    <w:rsid w:val="00600AE2"/>
    <w:rsid w:val="006011E6"/>
    <w:rsid w:val="00601ACE"/>
    <w:rsid w:val="00602B28"/>
    <w:rsid w:val="00603AD1"/>
    <w:rsid w:val="00604472"/>
    <w:rsid w:val="00606682"/>
    <w:rsid w:val="00610C47"/>
    <w:rsid w:val="00611378"/>
    <w:rsid w:val="0061178E"/>
    <w:rsid w:val="00613266"/>
    <w:rsid w:val="0061382B"/>
    <w:rsid w:val="006141CF"/>
    <w:rsid w:val="00614851"/>
    <w:rsid w:val="006161F6"/>
    <w:rsid w:val="006205AC"/>
    <w:rsid w:val="00625D89"/>
    <w:rsid w:val="00626587"/>
    <w:rsid w:val="00630E6D"/>
    <w:rsid w:val="00632930"/>
    <w:rsid w:val="00632E34"/>
    <w:rsid w:val="00633855"/>
    <w:rsid w:val="00635D12"/>
    <w:rsid w:val="006365C6"/>
    <w:rsid w:val="006367BF"/>
    <w:rsid w:val="006401FD"/>
    <w:rsid w:val="00640A0D"/>
    <w:rsid w:val="006415D9"/>
    <w:rsid w:val="00641BCB"/>
    <w:rsid w:val="00642814"/>
    <w:rsid w:val="00643F4F"/>
    <w:rsid w:val="006449E2"/>
    <w:rsid w:val="006509BE"/>
    <w:rsid w:val="00651DB7"/>
    <w:rsid w:val="00652BC9"/>
    <w:rsid w:val="006536C0"/>
    <w:rsid w:val="00654C05"/>
    <w:rsid w:val="00655299"/>
    <w:rsid w:val="00656F98"/>
    <w:rsid w:val="00662362"/>
    <w:rsid w:val="00662B78"/>
    <w:rsid w:val="00665853"/>
    <w:rsid w:val="0066684C"/>
    <w:rsid w:val="00672EA0"/>
    <w:rsid w:val="00674861"/>
    <w:rsid w:val="00674FD5"/>
    <w:rsid w:val="006753C8"/>
    <w:rsid w:val="00675C0E"/>
    <w:rsid w:val="00680BB7"/>
    <w:rsid w:val="00683FD1"/>
    <w:rsid w:val="00684374"/>
    <w:rsid w:val="006902FB"/>
    <w:rsid w:val="00690FEF"/>
    <w:rsid w:val="006933D0"/>
    <w:rsid w:val="00694F15"/>
    <w:rsid w:val="006967AB"/>
    <w:rsid w:val="00696BD4"/>
    <w:rsid w:val="006978FA"/>
    <w:rsid w:val="006A223B"/>
    <w:rsid w:val="006A4A04"/>
    <w:rsid w:val="006A523D"/>
    <w:rsid w:val="006A79F9"/>
    <w:rsid w:val="006B2245"/>
    <w:rsid w:val="006B22FA"/>
    <w:rsid w:val="006B30B3"/>
    <w:rsid w:val="006B510E"/>
    <w:rsid w:val="006B5A6B"/>
    <w:rsid w:val="006B5C63"/>
    <w:rsid w:val="006C1B93"/>
    <w:rsid w:val="006C2014"/>
    <w:rsid w:val="006C2D56"/>
    <w:rsid w:val="006C43EA"/>
    <w:rsid w:val="006C531A"/>
    <w:rsid w:val="006C5CFB"/>
    <w:rsid w:val="006C6044"/>
    <w:rsid w:val="006C7EEF"/>
    <w:rsid w:val="006D1757"/>
    <w:rsid w:val="006D414E"/>
    <w:rsid w:val="006D41BC"/>
    <w:rsid w:val="006D5A08"/>
    <w:rsid w:val="006D7331"/>
    <w:rsid w:val="006E1000"/>
    <w:rsid w:val="006E12D8"/>
    <w:rsid w:val="006E3434"/>
    <w:rsid w:val="006E41D2"/>
    <w:rsid w:val="006E4292"/>
    <w:rsid w:val="006E4315"/>
    <w:rsid w:val="006E5EC9"/>
    <w:rsid w:val="006E69D5"/>
    <w:rsid w:val="006E7176"/>
    <w:rsid w:val="006E7DF9"/>
    <w:rsid w:val="006F06E2"/>
    <w:rsid w:val="006F1BB7"/>
    <w:rsid w:val="006F24D8"/>
    <w:rsid w:val="006F255B"/>
    <w:rsid w:val="006F2B3D"/>
    <w:rsid w:val="006F2C27"/>
    <w:rsid w:val="006F30D6"/>
    <w:rsid w:val="006F3AA8"/>
    <w:rsid w:val="00702150"/>
    <w:rsid w:val="007029EC"/>
    <w:rsid w:val="0070408D"/>
    <w:rsid w:val="0070594D"/>
    <w:rsid w:val="00707C2D"/>
    <w:rsid w:val="00710059"/>
    <w:rsid w:val="007103FA"/>
    <w:rsid w:val="007106E1"/>
    <w:rsid w:val="00711384"/>
    <w:rsid w:val="007118B1"/>
    <w:rsid w:val="0071317D"/>
    <w:rsid w:val="007137AD"/>
    <w:rsid w:val="00717004"/>
    <w:rsid w:val="007174E7"/>
    <w:rsid w:val="00720F49"/>
    <w:rsid w:val="0072203B"/>
    <w:rsid w:val="007241F5"/>
    <w:rsid w:val="00724F45"/>
    <w:rsid w:val="007265AA"/>
    <w:rsid w:val="007277AF"/>
    <w:rsid w:val="0073081A"/>
    <w:rsid w:val="00731C7B"/>
    <w:rsid w:val="00731F43"/>
    <w:rsid w:val="007322CD"/>
    <w:rsid w:val="00732F64"/>
    <w:rsid w:val="0073561B"/>
    <w:rsid w:val="00735DA2"/>
    <w:rsid w:val="00737F2E"/>
    <w:rsid w:val="00740660"/>
    <w:rsid w:val="007407EA"/>
    <w:rsid w:val="00740B34"/>
    <w:rsid w:val="00740BFC"/>
    <w:rsid w:val="00740DB0"/>
    <w:rsid w:val="00741087"/>
    <w:rsid w:val="0074145E"/>
    <w:rsid w:val="00741CB6"/>
    <w:rsid w:val="00742E16"/>
    <w:rsid w:val="007435E0"/>
    <w:rsid w:val="00744173"/>
    <w:rsid w:val="00744CD2"/>
    <w:rsid w:val="007451C8"/>
    <w:rsid w:val="00745503"/>
    <w:rsid w:val="0074604A"/>
    <w:rsid w:val="00750807"/>
    <w:rsid w:val="00750B40"/>
    <w:rsid w:val="007516A1"/>
    <w:rsid w:val="00752C0A"/>
    <w:rsid w:val="00753779"/>
    <w:rsid w:val="007542B3"/>
    <w:rsid w:val="007566E1"/>
    <w:rsid w:val="007576DF"/>
    <w:rsid w:val="007579D5"/>
    <w:rsid w:val="00757C62"/>
    <w:rsid w:val="00761645"/>
    <w:rsid w:val="00761BFC"/>
    <w:rsid w:val="00761E24"/>
    <w:rsid w:val="00762490"/>
    <w:rsid w:val="00762614"/>
    <w:rsid w:val="00762645"/>
    <w:rsid w:val="007626FC"/>
    <w:rsid w:val="00762B2B"/>
    <w:rsid w:val="00762D71"/>
    <w:rsid w:val="007637DB"/>
    <w:rsid w:val="007651AF"/>
    <w:rsid w:val="00765620"/>
    <w:rsid w:val="00765D65"/>
    <w:rsid w:val="007701F8"/>
    <w:rsid w:val="00770F3A"/>
    <w:rsid w:val="00770FB8"/>
    <w:rsid w:val="0077299D"/>
    <w:rsid w:val="007763DE"/>
    <w:rsid w:val="00777DE3"/>
    <w:rsid w:val="007811AC"/>
    <w:rsid w:val="0078276F"/>
    <w:rsid w:val="00784FAD"/>
    <w:rsid w:val="00786302"/>
    <w:rsid w:val="0078694D"/>
    <w:rsid w:val="00786B80"/>
    <w:rsid w:val="00786CCC"/>
    <w:rsid w:val="0079127C"/>
    <w:rsid w:val="00794FC5"/>
    <w:rsid w:val="00795863"/>
    <w:rsid w:val="00795905"/>
    <w:rsid w:val="00795A62"/>
    <w:rsid w:val="00797335"/>
    <w:rsid w:val="00797AF8"/>
    <w:rsid w:val="007A0535"/>
    <w:rsid w:val="007A26D7"/>
    <w:rsid w:val="007A42EF"/>
    <w:rsid w:val="007A4453"/>
    <w:rsid w:val="007A4D56"/>
    <w:rsid w:val="007A4E9F"/>
    <w:rsid w:val="007A578C"/>
    <w:rsid w:val="007A6904"/>
    <w:rsid w:val="007A79DC"/>
    <w:rsid w:val="007B05B0"/>
    <w:rsid w:val="007B07AE"/>
    <w:rsid w:val="007B3FC6"/>
    <w:rsid w:val="007B4396"/>
    <w:rsid w:val="007B5862"/>
    <w:rsid w:val="007C3CA1"/>
    <w:rsid w:val="007C60E8"/>
    <w:rsid w:val="007C7219"/>
    <w:rsid w:val="007C7336"/>
    <w:rsid w:val="007C780F"/>
    <w:rsid w:val="007C792B"/>
    <w:rsid w:val="007C7C65"/>
    <w:rsid w:val="007C7F2F"/>
    <w:rsid w:val="007D2C72"/>
    <w:rsid w:val="007D2F2D"/>
    <w:rsid w:val="007D340A"/>
    <w:rsid w:val="007D341F"/>
    <w:rsid w:val="007D3707"/>
    <w:rsid w:val="007D3B3B"/>
    <w:rsid w:val="007D4BEF"/>
    <w:rsid w:val="007D6635"/>
    <w:rsid w:val="007D66BB"/>
    <w:rsid w:val="007D70D0"/>
    <w:rsid w:val="007D74B7"/>
    <w:rsid w:val="007D7704"/>
    <w:rsid w:val="007D7841"/>
    <w:rsid w:val="007E4655"/>
    <w:rsid w:val="007E56B7"/>
    <w:rsid w:val="007E691D"/>
    <w:rsid w:val="007F004C"/>
    <w:rsid w:val="007F1319"/>
    <w:rsid w:val="007F3418"/>
    <w:rsid w:val="007F57FA"/>
    <w:rsid w:val="007F5E36"/>
    <w:rsid w:val="007F6E38"/>
    <w:rsid w:val="007F6E6D"/>
    <w:rsid w:val="0080092C"/>
    <w:rsid w:val="00801441"/>
    <w:rsid w:val="00802E4D"/>
    <w:rsid w:val="00803004"/>
    <w:rsid w:val="0080538C"/>
    <w:rsid w:val="0080541F"/>
    <w:rsid w:val="00805D4E"/>
    <w:rsid w:val="00813588"/>
    <w:rsid w:val="008148E9"/>
    <w:rsid w:val="00816815"/>
    <w:rsid w:val="008172EB"/>
    <w:rsid w:val="008177F9"/>
    <w:rsid w:val="008178D2"/>
    <w:rsid w:val="008204FE"/>
    <w:rsid w:val="00823387"/>
    <w:rsid w:val="00824A34"/>
    <w:rsid w:val="008278E8"/>
    <w:rsid w:val="00830ACF"/>
    <w:rsid w:val="00831B7E"/>
    <w:rsid w:val="00832504"/>
    <w:rsid w:val="00832AF5"/>
    <w:rsid w:val="00832DD1"/>
    <w:rsid w:val="00833374"/>
    <w:rsid w:val="00833623"/>
    <w:rsid w:val="008370B1"/>
    <w:rsid w:val="00842452"/>
    <w:rsid w:val="008428B5"/>
    <w:rsid w:val="0084294F"/>
    <w:rsid w:val="00842E53"/>
    <w:rsid w:val="0084485F"/>
    <w:rsid w:val="00844A1E"/>
    <w:rsid w:val="008468FF"/>
    <w:rsid w:val="00846DF6"/>
    <w:rsid w:val="00851D6D"/>
    <w:rsid w:val="00851F38"/>
    <w:rsid w:val="00852034"/>
    <w:rsid w:val="00853426"/>
    <w:rsid w:val="00853816"/>
    <w:rsid w:val="00853E1B"/>
    <w:rsid w:val="00854515"/>
    <w:rsid w:val="00860531"/>
    <w:rsid w:val="00861CE9"/>
    <w:rsid w:val="008625D5"/>
    <w:rsid w:val="008636EC"/>
    <w:rsid w:val="008649B0"/>
    <w:rsid w:val="00866B9C"/>
    <w:rsid w:val="00866EAE"/>
    <w:rsid w:val="00867084"/>
    <w:rsid w:val="00870E2A"/>
    <w:rsid w:val="008715C0"/>
    <w:rsid w:val="00871FAC"/>
    <w:rsid w:val="00873799"/>
    <w:rsid w:val="008737B0"/>
    <w:rsid w:val="00874068"/>
    <w:rsid w:val="008762D6"/>
    <w:rsid w:val="00876B4A"/>
    <w:rsid w:val="00880750"/>
    <w:rsid w:val="00881AC5"/>
    <w:rsid w:val="008820FD"/>
    <w:rsid w:val="0088260B"/>
    <w:rsid w:val="00885CCF"/>
    <w:rsid w:val="00886A61"/>
    <w:rsid w:val="00887869"/>
    <w:rsid w:val="00887EA4"/>
    <w:rsid w:val="0089037B"/>
    <w:rsid w:val="008909A1"/>
    <w:rsid w:val="008916BC"/>
    <w:rsid w:val="00892BC6"/>
    <w:rsid w:val="00892E6F"/>
    <w:rsid w:val="00893C39"/>
    <w:rsid w:val="0089433D"/>
    <w:rsid w:val="00895DFE"/>
    <w:rsid w:val="00896247"/>
    <w:rsid w:val="00897024"/>
    <w:rsid w:val="0089720F"/>
    <w:rsid w:val="008A3395"/>
    <w:rsid w:val="008A3D3A"/>
    <w:rsid w:val="008A49FC"/>
    <w:rsid w:val="008A4F89"/>
    <w:rsid w:val="008A61EC"/>
    <w:rsid w:val="008A6735"/>
    <w:rsid w:val="008A6779"/>
    <w:rsid w:val="008A7D68"/>
    <w:rsid w:val="008B258E"/>
    <w:rsid w:val="008B428C"/>
    <w:rsid w:val="008B6521"/>
    <w:rsid w:val="008B7399"/>
    <w:rsid w:val="008C0501"/>
    <w:rsid w:val="008C1E62"/>
    <w:rsid w:val="008C1F8E"/>
    <w:rsid w:val="008C1FBD"/>
    <w:rsid w:val="008C1FC2"/>
    <w:rsid w:val="008C4203"/>
    <w:rsid w:val="008C423C"/>
    <w:rsid w:val="008C4F96"/>
    <w:rsid w:val="008C51EA"/>
    <w:rsid w:val="008C70EE"/>
    <w:rsid w:val="008D0105"/>
    <w:rsid w:val="008D04D0"/>
    <w:rsid w:val="008D05A6"/>
    <w:rsid w:val="008D0DF8"/>
    <w:rsid w:val="008D1215"/>
    <w:rsid w:val="008D1F2D"/>
    <w:rsid w:val="008D2050"/>
    <w:rsid w:val="008D343E"/>
    <w:rsid w:val="008D34F0"/>
    <w:rsid w:val="008D5CFD"/>
    <w:rsid w:val="008D7B09"/>
    <w:rsid w:val="008E0560"/>
    <w:rsid w:val="008E0B9C"/>
    <w:rsid w:val="008E1C52"/>
    <w:rsid w:val="008E1FF2"/>
    <w:rsid w:val="008E230D"/>
    <w:rsid w:val="008E2ADD"/>
    <w:rsid w:val="008E3B2C"/>
    <w:rsid w:val="008E3D44"/>
    <w:rsid w:val="008E551B"/>
    <w:rsid w:val="008E5751"/>
    <w:rsid w:val="008E5D11"/>
    <w:rsid w:val="008E5E8B"/>
    <w:rsid w:val="008E70CE"/>
    <w:rsid w:val="008F05D0"/>
    <w:rsid w:val="008F104D"/>
    <w:rsid w:val="008F110E"/>
    <w:rsid w:val="008F1DF4"/>
    <w:rsid w:val="008F2C91"/>
    <w:rsid w:val="008F302B"/>
    <w:rsid w:val="008F30F6"/>
    <w:rsid w:val="008F3556"/>
    <w:rsid w:val="008F634A"/>
    <w:rsid w:val="008F7A35"/>
    <w:rsid w:val="009009C7"/>
    <w:rsid w:val="00900A5A"/>
    <w:rsid w:val="00901980"/>
    <w:rsid w:val="00903ADE"/>
    <w:rsid w:val="00903F97"/>
    <w:rsid w:val="0090499D"/>
    <w:rsid w:val="00904DD5"/>
    <w:rsid w:val="00906EE7"/>
    <w:rsid w:val="00907666"/>
    <w:rsid w:val="009108C2"/>
    <w:rsid w:val="0091124C"/>
    <w:rsid w:val="00911E19"/>
    <w:rsid w:val="00912269"/>
    <w:rsid w:val="009147F8"/>
    <w:rsid w:val="009158CF"/>
    <w:rsid w:val="0091624B"/>
    <w:rsid w:val="00916431"/>
    <w:rsid w:val="00922154"/>
    <w:rsid w:val="0092381E"/>
    <w:rsid w:val="009247F7"/>
    <w:rsid w:val="0092598F"/>
    <w:rsid w:val="009260CC"/>
    <w:rsid w:val="00926977"/>
    <w:rsid w:val="00930664"/>
    <w:rsid w:val="00930B09"/>
    <w:rsid w:val="00932014"/>
    <w:rsid w:val="00933E57"/>
    <w:rsid w:val="00934D34"/>
    <w:rsid w:val="00935418"/>
    <w:rsid w:val="00936595"/>
    <w:rsid w:val="00936707"/>
    <w:rsid w:val="00936F75"/>
    <w:rsid w:val="00941670"/>
    <w:rsid w:val="00942CE4"/>
    <w:rsid w:val="00942DB1"/>
    <w:rsid w:val="00942EEB"/>
    <w:rsid w:val="00943E53"/>
    <w:rsid w:val="00945D1B"/>
    <w:rsid w:val="00947A38"/>
    <w:rsid w:val="00947B35"/>
    <w:rsid w:val="009500B6"/>
    <w:rsid w:val="00950633"/>
    <w:rsid w:val="00955919"/>
    <w:rsid w:val="00956383"/>
    <w:rsid w:val="00956479"/>
    <w:rsid w:val="00957155"/>
    <w:rsid w:val="00957683"/>
    <w:rsid w:val="00957F19"/>
    <w:rsid w:val="00961F02"/>
    <w:rsid w:val="009625DB"/>
    <w:rsid w:val="009628C6"/>
    <w:rsid w:val="00964826"/>
    <w:rsid w:val="00966219"/>
    <w:rsid w:val="00966FBA"/>
    <w:rsid w:val="009672F1"/>
    <w:rsid w:val="009673B8"/>
    <w:rsid w:val="00970030"/>
    <w:rsid w:val="009719D2"/>
    <w:rsid w:val="00973E2C"/>
    <w:rsid w:val="00974F1E"/>
    <w:rsid w:val="0097571B"/>
    <w:rsid w:val="009777A8"/>
    <w:rsid w:val="0098229D"/>
    <w:rsid w:val="009826CE"/>
    <w:rsid w:val="009832CD"/>
    <w:rsid w:val="009833BB"/>
    <w:rsid w:val="0098500E"/>
    <w:rsid w:val="00985C86"/>
    <w:rsid w:val="0098655E"/>
    <w:rsid w:val="009912E8"/>
    <w:rsid w:val="00991A2A"/>
    <w:rsid w:val="00991D88"/>
    <w:rsid w:val="00991EB4"/>
    <w:rsid w:val="009928C8"/>
    <w:rsid w:val="00992C4B"/>
    <w:rsid w:val="0099314C"/>
    <w:rsid w:val="00993B04"/>
    <w:rsid w:val="00993E43"/>
    <w:rsid w:val="00995370"/>
    <w:rsid w:val="00995C2B"/>
    <w:rsid w:val="00996BDF"/>
    <w:rsid w:val="00996D19"/>
    <w:rsid w:val="00997B18"/>
    <w:rsid w:val="009A0823"/>
    <w:rsid w:val="009A1E25"/>
    <w:rsid w:val="009A2655"/>
    <w:rsid w:val="009A3B34"/>
    <w:rsid w:val="009A3D71"/>
    <w:rsid w:val="009A43FB"/>
    <w:rsid w:val="009A490B"/>
    <w:rsid w:val="009A615F"/>
    <w:rsid w:val="009B0E64"/>
    <w:rsid w:val="009B2DB1"/>
    <w:rsid w:val="009B396D"/>
    <w:rsid w:val="009B41AF"/>
    <w:rsid w:val="009B5306"/>
    <w:rsid w:val="009B5670"/>
    <w:rsid w:val="009B5807"/>
    <w:rsid w:val="009B6234"/>
    <w:rsid w:val="009B6555"/>
    <w:rsid w:val="009B69BD"/>
    <w:rsid w:val="009B6B35"/>
    <w:rsid w:val="009C00C8"/>
    <w:rsid w:val="009C251D"/>
    <w:rsid w:val="009C3D84"/>
    <w:rsid w:val="009C3E40"/>
    <w:rsid w:val="009C4F25"/>
    <w:rsid w:val="009C53B6"/>
    <w:rsid w:val="009C5B1D"/>
    <w:rsid w:val="009C6C72"/>
    <w:rsid w:val="009D37AA"/>
    <w:rsid w:val="009D3C1D"/>
    <w:rsid w:val="009D6694"/>
    <w:rsid w:val="009D67AB"/>
    <w:rsid w:val="009D6C4A"/>
    <w:rsid w:val="009E1CB5"/>
    <w:rsid w:val="009E2FE3"/>
    <w:rsid w:val="009E3F7A"/>
    <w:rsid w:val="009E4450"/>
    <w:rsid w:val="009E69E3"/>
    <w:rsid w:val="009E739F"/>
    <w:rsid w:val="009E7E83"/>
    <w:rsid w:val="009F016B"/>
    <w:rsid w:val="009F05EC"/>
    <w:rsid w:val="009F1619"/>
    <w:rsid w:val="009F172C"/>
    <w:rsid w:val="009F2812"/>
    <w:rsid w:val="009F3606"/>
    <w:rsid w:val="009F5050"/>
    <w:rsid w:val="009F5DE2"/>
    <w:rsid w:val="009F67B0"/>
    <w:rsid w:val="00A0074A"/>
    <w:rsid w:val="00A00919"/>
    <w:rsid w:val="00A01895"/>
    <w:rsid w:val="00A01C03"/>
    <w:rsid w:val="00A028AE"/>
    <w:rsid w:val="00A02DF4"/>
    <w:rsid w:val="00A05B58"/>
    <w:rsid w:val="00A05EE2"/>
    <w:rsid w:val="00A063B8"/>
    <w:rsid w:val="00A103C1"/>
    <w:rsid w:val="00A11BFC"/>
    <w:rsid w:val="00A12136"/>
    <w:rsid w:val="00A1273E"/>
    <w:rsid w:val="00A1325D"/>
    <w:rsid w:val="00A13782"/>
    <w:rsid w:val="00A13FF4"/>
    <w:rsid w:val="00A14B2C"/>
    <w:rsid w:val="00A17002"/>
    <w:rsid w:val="00A176EC"/>
    <w:rsid w:val="00A2013E"/>
    <w:rsid w:val="00A2152E"/>
    <w:rsid w:val="00A2489D"/>
    <w:rsid w:val="00A263AF"/>
    <w:rsid w:val="00A26787"/>
    <w:rsid w:val="00A2688B"/>
    <w:rsid w:val="00A26950"/>
    <w:rsid w:val="00A27401"/>
    <w:rsid w:val="00A2743F"/>
    <w:rsid w:val="00A305B1"/>
    <w:rsid w:val="00A30CA9"/>
    <w:rsid w:val="00A31231"/>
    <w:rsid w:val="00A31A78"/>
    <w:rsid w:val="00A328A0"/>
    <w:rsid w:val="00A33E1B"/>
    <w:rsid w:val="00A33E35"/>
    <w:rsid w:val="00A33EEA"/>
    <w:rsid w:val="00A359A0"/>
    <w:rsid w:val="00A43A5D"/>
    <w:rsid w:val="00A4414E"/>
    <w:rsid w:val="00A44A65"/>
    <w:rsid w:val="00A4762D"/>
    <w:rsid w:val="00A47932"/>
    <w:rsid w:val="00A47BF1"/>
    <w:rsid w:val="00A50B1F"/>
    <w:rsid w:val="00A51B3A"/>
    <w:rsid w:val="00A52123"/>
    <w:rsid w:val="00A52BA9"/>
    <w:rsid w:val="00A5525D"/>
    <w:rsid w:val="00A55571"/>
    <w:rsid w:val="00A55E5B"/>
    <w:rsid w:val="00A565F9"/>
    <w:rsid w:val="00A575E4"/>
    <w:rsid w:val="00A60FC6"/>
    <w:rsid w:val="00A6151E"/>
    <w:rsid w:val="00A632F8"/>
    <w:rsid w:val="00A63A4B"/>
    <w:rsid w:val="00A6444B"/>
    <w:rsid w:val="00A651A5"/>
    <w:rsid w:val="00A65836"/>
    <w:rsid w:val="00A66636"/>
    <w:rsid w:val="00A6734B"/>
    <w:rsid w:val="00A7002E"/>
    <w:rsid w:val="00A7079A"/>
    <w:rsid w:val="00A71538"/>
    <w:rsid w:val="00A71A50"/>
    <w:rsid w:val="00A73B40"/>
    <w:rsid w:val="00A74441"/>
    <w:rsid w:val="00A751E9"/>
    <w:rsid w:val="00A80290"/>
    <w:rsid w:val="00A80765"/>
    <w:rsid w:val="00A80B46"/>
    <w:rsid w:val="00A80BBC"/>
    <w:rsid w:val="00A81819"/>
    <w:rsid w:val="00A858D1"/>
    <w:rsid w:val="00A86093"/>
    <w:rsid w:val="00A861F0"/>
    <w:rsid w:val="00A870B5"/>
    <w:rsid w:val="00A920B1"/>
    <w:rsid w:val="00A92BAE"/>
    <w:rsid w:val="00A9300F"/>
    <w:rsid w:val="00A93287"/>
    <w:rsid w:val="00A944A4"/>
    <w:rsid w:val="00A94B68"/>
    <w:rsid w:val="00A95FBE"/>
    <w:rsid w:val="00A9634D"/>
    <w:rsid w:val="00A9719E"/>
    <w:rsid w:val="00A97486"/>
    <w:rsid w:val="00AA01C6"/>
    <w:rsid w:val="00AA2174"/>
    <w:rsid w:val="00AA39B0"/>
    <w:rsid w:val="00AA4D8C"/>
    <w:rsid w:val="00AA4F4D"/>
    <w:rsid w:val="00AA60BD"/>
    <w:rsid w:val="00AA6F98"/>
    <w:rsid w:val="00AB0D6E"/>
    <w:rsid w:val="00AB1D81"/>
    <w:rsid w:val="00AB240B"/>
    <w:rsid w:val="00AB2530"/>
    <w:rsid w:val="00AB2D70"/>
    <w:rsid w:val="00AB35D2"/>
    <w:rsid w:val="00AB3750"/>
    <w:rsid w:val="00AB3861"/>
    <w:rsid w:val="00AB5901"/>
    <w:rsid w:val="00AB65EC"/>
    <w:rsid w:val="00AB6DDB"/>
    <w:rsid w:val="00AC0037"/>
    <w:rsid w:val="00AC0B7B"/>
    <w:rsid w:val="00AC12C1"/>
    <w:rsid w:val="00AC3D09"/>
    <w:rsid w:val="00AC4772"/>
    <w:rsid w:val="00AC47DA"/>
    <w:rsid w:val="00AC57B1"/>
    <w:rsid w:val="00AC5DF4"/>
    <w:rsid w:val="00AC65C4"/>
    <w:rsid w:val="00AC7057"/>
    <w:rsid w:val="00AD08A5"/>
    <w:rsid w:val="00AD10FB"/>
    <w:rsid w:val="00AD1E2F"/>
    <w:rsid w:val="00AD23A1"/>
    <w:rsid w:val="00AD2912"/>
    <w:rsid w:val="00AD2B89"/>
    <w:rsid w:val="00AD4D0D"/>
    <w:rsid w:val="00AD537D"/>
    <w:rsid w:val="00AD7202"/>
    <w:rsid w:val="00AD7841"/>
    <w:rsid w:val="00AE0F65"/>
    <w:rsid w:val="00AE1B22"/>
    <w:rsid w:val="00AE3569"/>
    <w:rsid w:val="00AE38FC"/>
    <w:rsid w:val="00AE3C49"/>
    <w:rsid w:val="00AE4BC9"/>
    <w:rsid w:val="00AE4D0D"/>
    <w:rsid w:val="00AE4D43"/>
    <w:rsid w:val="00AE518A"/>
    <w:rsid w:val="00AE532B"/>
    <w:rsid w:val="00AE6954"/>
    <w:rsid w:val="00AE6E8D"/>
    <w:rsid w:val="00AE7A06"/>
    <w:rsid w:val="00AF1F9E"/>
    <w:rsid w:val="00AF24E1"/>
    <w:rsid w:val="00AF393C"/>
    <w:rsid w:val="00AF654E"/>
    <w:rsid w:val="00AF68EA"/>
    <w:rsid w:val="00AF716C"/>
    <w:rsid w:val="00AF7F18"/>
    <w:rsid w:val="00B00AC6"/>
    <w:rsid w:val="00B02984"/>
    <w:rsid w:val="00B044AB"/>
    <w:rsid w:val="00B04839"/>
    <w:rsid w:val="00B04F3E"/>
    <w:rsid w:val="00B0583E"/>
    <w:rsid w:val="00B059DE"/>
    <w:rsid w:val="00B07065"/>
    <w:rsid w:val="00B12BA4"/>
    <w:rsid w:val="00B12C76"/>
    <w:rsid w:val="00B13064"/>
    <w:rsid w:val="00B149C1"/>
    <w:rsid w:val="00B152D5"/>
    <w:rsid w:val="00B155D3"/>
    <w:rsid w:val="00B166BA"/>
    <w:rsid w:val="00B16E0B"/>
    <w:rsid w:val="00B2024F"/>
    <w:rsid w:val="00B20FDB"/>
    <w:rsid w:val="00B233FD"/>
    <w:rsid w:val="00B23450"/>
    <w:rsid w:val="00B25F2D"/>
    <w:rsid w:val="00B304C7"/>
    <w:rsid w:val="00B30B3B"/>
    <w:rsid w:val="00B310E0"/>
    <w:rsid w:val="00B3121F"/>
    <w:rsid w:val="00B31CD0"/>
    <w:rsid w:val="00B32E17"/>
    <w:rsid w:val="00B33541"/>
    <w:rsid w:val="00B3364C"/>
    <w:rsid w:val="00B36D8F"/>
    <w:rsid w:val="00B3731B"/>
    <w:rsid w:val="00B41D17"/>
    <w:rsid w:val="00B4257A"/>
    <w:rsid w:val="00B446E2"/>
    <w:rsid w:val="00B469E1"/>
    <w:rsid w:val="00B52992"/>
    <w:rsid w:val="00B53F9C"/>
    <w:rsid w:val="00B54898"/>
    <w:rsid w:val="00B55B66"/>
    <w:rsid w:val="00B57551"/>
    <w:rsid w:val="00B57FBF"/>
    <w:rsid w:val="00B6321A"/>
    <w:rsid w:val="00B63AC3"/>
    <w:rsid w:val="00B63F31"/>
    <w:rsid w:val="00B64051"/>
    <w:rsid w:val="00B64923"/>
    <w:rsid w:val="00B64E69"/>
    <w:rsid w:val="00B655F3"/>
    <w:rsid w:val="00B65E9E"/>
    <w:rsid w:val="00B66F9A"/>
    <w:rsid w:val="00B67901"/>
    <w:rsid w:val="00B7067B"/>
    <w:rsid w:val="00B70DE0"/>
    <w:rsid w:val="00B716B0"/>
    <w:rsid w:val="00B71E0A"/>
    <w:rsid w:val="00B71F9E"/>
    <w:rsid w:val="00B72E86"/>
    <w:rsid w:val="00B737FB"/>
    <w:rsid w:val="00B73E2E"/>
    <w:rsid w:val="00B75DD5"/>
    <w:rsid w:val="00B80A8E"/>
    <w:rsid w:val="00B831CA"/>
    <w:rsid w:val="00B8514C"/>
    <w:rsid w:val="00B85C3E"/>
    <w:rsid w:val="00B867BF"/>
    <w:rsid w:val="00B86FFF"/>
    <w:rsid w:val="00B87008"/>
    <w:rsid w:val="00B87F28"/>
    <w:rsid w:val="00B91A5D"/>
    <w:rsid w:val="00B921C2"/>
    <w:rsid w:val="00B93869"/>
    <w:rsid w:val="00B93990"/>
    <w:rsid w:val="00B96E80"/>
    <w:rsid w:val="00B970F0"/>
    <w:rsid w:val="00BA05C3"/>
    <w:rsid w:val="00BA14AC"/>
    <w:rsid w:val="00BA1557"/>
    <w:rsid w:val="00BA186A"/>
    <w:rsid w:val="00BA1C80"/>
    <w:rsid w:val="00BA2279"/>
    <w:rsid w:val="00BA36CF"/>
    <w:rsid w:val="00BA455F"/>
    <w:rsid w:val="00BA5CB9"/>
    <w:rsid w:val="00BA61E2"/>
    <w:rsid w:val="00BB0572"/>
    <w:rsid w:val="00BB0E77"/>
    <w:rsid w:val="00BB1D29"/>
    <w:rsid w:val="00BB33E9"/>
    <w:rsid w:val="00BB3DE9"/>
    <w:rsid w:val="00BB5010"/>
    <w:rsid w:val="00BB58CE"/>
    <w:rsid w:val="00BB7721"/>
    <w:rsid w:val="00BC0BAE"/>
    <w:rsid w:val="00BC16AA"/>
    <w:rsid w:val="00BC4772"/>
    <w:rsid w:val="00BC5629"/>
    <w:rsid w:val="00BC6645"/>
    <w:rsid w:val="00BD075F"/>
    <w:rsid w:val="00BD2A0D"/>
    <w:rsid w:val="00BD3934"/>
    <w:rsid w:val="00BD41DF"/>
    <w:rsid w:val="00BD47B2"/>
    <w:rsid w:val="00BD545D"/>
    <w:rsid w:val="00BD5B2D"/>
    <w:rsid w:val="00BD5E85"/>
    <w:rsid w:val="00BD745C"/>
    <w:rsid w:val="00BE1B45"/>
    <w:rsid w:val="00BE1C57"/>
    <w:rsid w:val="00BE3098"/>
    <w:rsid w:val="00BE3D0A"/>
    <w:rsid w:val="00BE56D4"/>
    <w:rsid w:val="00BE6981"/>
    <w:rsid w:val="00BF183A"/>
    <w:rsid w:val="00BF2107"/>
    <w:rsid w:val="00BF3177"/>
    <w:rsid w:val="00BF31F9"/>
    <w:rsid w:val="00BF320A"/>
    <w:rsid w:val="00BF383D"/>
    <w:rsid w:val="00BF38DA"/>
    <w:rsid w:val="00BF57B9"/>
    <w:rsid w:val="00BF678A"/>
    <w:rsid w:val="00BF6E1D"/>
    <w:rsid w:val="00C00928"/>
    <w:rsid w:val="00C016C2"/>
    <w:rsid w:val="00C01868"/>
    <w:rsid w:val="00C01A2F"/>
    <w:rsid w:val="00C028E8"/>
    <w:rsid w:val="00C02AD2"/>
    <w:rsid w:val="00C02E00"/>
    <w:rsid w:val="00C048B7"/>
    <w:rsid w:val="00C0546E"/>
    <w:rsid w:val="00C05B1F"/>
    <w:rsid w:val="00C069FC"/>
    <w:rsid w:val="00C06BE1"/>
    <w:rsid w:val="00C06DBD"/>
    <w:rsid w:val="00C06E04"/>
    <w:rsid w:val="00C10C6B"/>
    <w:rsid w:val="00C10D72"/>
    <w:rsid w:val="00C12EC3"/>
    <w:rsid w:val="00C14773"/>
    <w:rsid w:val="00C15006"/>
    <w:rsid w:val="00C15612"/>
    <w:rsid w:val="00C156DB"/>
    <w:rsid w:val="00C1580A"/>
    <w:rsid w:val="00C1583C"/>
    <w:rsid w:val="00C16E50"/>
    <w:rsid w:val="00C17A0F"/>
    <w:rsid w:val="00C20CA5"/>
    <w:rsid w:val="00C20D09"/>
    <w:rsid w:val="00C2113E"/>
    <w:rsid w:val="00C215D3"/>
    <w:rsid w:val="00C21FF9"/>
    <w:rsid w:val="00C22238"/>
    <w:rsid w:val="00C22A1D"/>
    <w:rsid w:val="00C24C2D"/>
    <w:rsid w:val="00C25C41"/>
    <w:rsid w:val="00C26174"/>
    <w:rsid w:val="00C26774"/>
    <w:rsid w:val="00C31B9F"/>
    <w:rsid w:val="00C3211C"/>
    <w:rsid w:val="00C3767F"/>
    <w:rsid w:val="00C404D9"/>
    <w:rsid w:val="00C42277"/>
    <w:rsid w:val="00C42C44"/>
    <w:rsid w:val="00C43FF9"/>
    <w:rsid w:val="00C459E8"/>
    <w:rsid w:val="00C469A6"/>
    <w:rsid w:val="00C50349"/>
    <w:rsid w:val="00C5310E"/>
    <w:rsid w:val="00C54437"/>
    <w:rsid w:val="00C54879"/>
    <w:rsid w:val="00C55DB8"/>
    <w:rsid w:val="00C55FCC"/>
    <w:rsid w:val="00C607EA"/>
    <w:rsid w:val="00C60C7D"/>
    <w:rsid w:val="00C61FA4"/>
    <w:rsid w:val="00C62280"/>
    <w:rsid w:val="00C64034"/>
    <w:rsid w:val="00C642A2"/>
    <w:rsid w:val="00C64940"/>
    <w:rsid w:val="00C66056"/>
    <w:rsid w:val="00C711EA"/>
    <w:rsid w:val="00C71CCE"/>
    <w:rsid w:val="00C727A6"/>
    <w:rsid w:val="00C72FFB"/>
    <w:rsid w:val="00C75F7B"/>
    <w:rsid w:val="00C76A99"/>
    <w:rsid w:val="00C7722F"/>
    <w:rsid w:val="00C80CF3"/>
    <w:rsid w:val="00C80E31"/>
    <w:rsid w:val="00C81C33"/>
    <w:rsid w:val="00C81DF9"/>
    <w:rsid w:val="00C820AC"/>
    <w:rsid w:val="00C82425"/>
    <w:rsid w:val="00C8302F"/>
    <w:rsid w:val="00C8638C"/>
    <w:rsid w:val="00C87477"/>
    <w:rsid w:val="00C87C2A"/>
    <w:rsid w:val="00C9028F"/>
    <w:rsid w:val="00C902B2"/>
    <w:rsid w:val="00C90994"/>
    <w:rsid w:val="00C91062"/>
    <w:rsid w:val="00C93B29"/>
    <w:rsid w:val="00C964E1"/>
    <w:rsid w:val="00C969B3"/>
    <w:rsid w:val="00CA1A57"/>
    <w:rsid w:val="00CA1E0B"/>
    <w:rsid w:val="00CA413C"/>
    <w:rsid w:val="00CA59E7"/>
    <w:rsid w:val="00CB0C4B"/>
    <w:rsid w:val="00CB190E"/>
    <w:rsid w:val="00CB21BE"/>
    <w:rsid w:val="00CB23DD"/>
    <w:rsid w:val="00CB25A4"/>
    <w:rsid w:val="00CC0516"/>
    <w:rsid w:val="00CC07C2"/>
    <w:rsid w:val="00CC0A5D"/>
    <w:rsid w:val="00CC0AFE"/>
    <w:rsid w:val="00CC0B8A"/>
    <w:rsid w:val="00CC20C9"/>
    <w:rsid w:val="00CC2110"/>
    <w:rsid w:val="00CC3845"/>
    <w:rsid w:val="00CC42AC"/>
    <w:rsid w:val="00CD0DBA"/>
    <w:rsid w:val="00CD23F1"/>
    <w:rsid w:val="00CD34F3"/>
    <w:rsid w:val="00CD6174"/>
    <w:rsid w:val="00CD63FE"/>
    <w:rsid w:val="00CD6DE4"/>
    <w:rsid w:val="00CE01A2"/>
    <w:rsid w:val="00CE1E84"/>
    <w:rsid w:val="00CE24E4"/>
    <w:rsid w:val="00CE4145"/>
    <w:rsid w:val="00CE4A97"/>
    <w:rsid w:val="00CE6289"/>
    <w:rsid w:val="00CF0285"/>
    <w:rsid w:val="00CF04A8"/>
    <w:rsid w:val="00CF088C"/>
    <w:rsid w:val="00CF0BAD"/>
    <w:rsid w:val="00CF17AF"/>
    <w:rsid w:val="00CF2D18"/>
    <w:rsid w:val="00CF4046"/>
    <w:rsid w:val="00CF46C0"/>
    <w:rsid w:val="00CF4DFA"/>
    <w:rsid w:val="00CF5920"/>
    <w:rsid w:val="00CF5E9C"/>
    <w:rsid w:val="00CF6086"/>
    <w:rsid w:val="00CF68EF"/>
    <w:rsid w:val="00CF7089"/>
    <w:rsid w:val="00CF7CB8"/>
    <w:rsid w:val="00D00C1B"/>
    <w:rsid w:val="00D01F32"/>
    <w:rsid w:val="00D02309"/>
    <w:rsid w:val="00D02AA2"/>
    <w:rsid w:val="00D0304B"/>
    <w:rsid w:val="00D059C7"/>
    <w:rsid w:val="00D066B5"/>
    <w:rsid w:val="00D077C3"/>
    <w:rsid w:val="00D1178E"/>
    <w:rsid w:val="00D121D9"/>
    <w:rsid w:val="00D1281C"/>
    <w:rsid w:val="00D156B3"/>
    <w:rsid w:val="00D20406"/>
    <w:rsid w:val="00D2274C"/>
    <w:rsid w:val="00D25418"/>
    <w:rsid w:val="00D255C6"/>
    <w:rsid w:val="00D256E8"/>
    <w:rsid w:val="00D30F59"/>
    <w:rsid w:val="00D348F4"/>
    <w:rsid w:val="00D34BDC"/>
    <w:rsid w:val="00D353EF"/>
    <w:rsid w:val="00D359E7"/>
    <w:rsid w:val="00D35D81"/>
    <w:rsid w:val="00D37A44"/>
    <w:rsid w:val="00D404AC"/>
    <w:rsid w:val="00D410CA"/>
    <w:rsid w:val="00D42D05"/>
    <w:rsid w:val="00D440BF"/>
    <w:rsid w:val="00D4593E"/>
    <w:rsid w:val="00D47A99"/>
    <w:rsid w:val="00D51458"/>
    <w:rsid w:val="00D548EC"/>
    <w:rsid w:val="00D54AE4"/>
    <w:rsid w:val="00D54C1A"/>
    <w:rsid w:val="00D56298"/>
    <w:rsid w:val="00D60FCD"/>
    <w:rsid w:val="00D610AE"/>
    <w:rsid w:val="00D6274F"/>
    <w:rsid w:val="00D62E3D"/>
    <w:rsid w:val="00D65D3B"/>
    <w:rsid w:val="00D66278"/>
    <w:rsid w:val="00D669EF"/>
    <w:rsid w:val="00D66C53"/>
    <w:rsid w:val="00D70920"/>
    <w:rsid w:val="00D70B9A"/>
    <w:rsid w:val="00D7194E"/>
    <w:rsid w:val="00D71C39"/>
    <w:rsid w:val="00D71D0C"/>
    <w:rsid w:val="00D7344C"/>
    <w:rsid w:val="00D73F78"/>
    <w:rsid w:val="00D74E3A"/>
    <w:rsid w:val="00D76AAC"/>
    <w:rsid w:val="00D77562"/>
    <w:rsid w:val="00D7793D"/>
    <w:rsid w:val="00D8072D"/>
    <w:rsid w:val="00D827CB"/>
    <w:rsid w:val="00D85723"/>
    <w:rsid w:val="00D86305"/>
    <w:rsid w:val="00D90BC7"/>
    <w:rsid w:val="00D918AA"/>
    <w:rsid w:val="00D919B6"/>
    <w:rsid w:val="00D93A22"/>
    <w:rsid w:val="00D93D12"/>
    <w:rsid w:val="00D95B08"/>
    <w:rsid w:val="00D9688D"/>
    <w:rsid w:val="00D96D9D"/>
    <w:rsid w:val="00DA0182"/>
    <w:rsid w:val="00DA0F15"/>
    <w:rsid w:val="00DA111E"/>
    <w:rsid w:val="00DA1871"/>
    <w:rsid w:val="00DA35BF"/>
    <w:rsid w:val="00DA4562"/>
    <w:rsid w:val="00DA61AF"/>
    <w:rsid w:val="00DA6557"/>
    <w:rsid w:val="00DA66AC"/>
    <w:rsid w:val="00DA72D7"/>
    <w:rsid w:val="00DB09A9"/>
    <w:rsid w:val="00DB1B8F"/>
    <w:rsid w:val="00DB210D"/>
    <w:rsid w:val="00DB2C70"/>
    <w:rsid w:val="00DB37EE"/>
    <w:rsid w:val="00DB3B7C"/>
    <w:rsid w:val="00DB44E0"/>
    <w:rsid w:val="00DB5EF9"/>
    <w:rsid w:val="00DC0167"/>
    <w:rsid w:val="00DC1174"/>
    <w:rsid w:val="00DC20EF"/>
    <w:rsid w:val="00DC2B7E"/>
    <w:rsid w:val="00DC3ACB"/>
    <w:rsid w:val="00DC43B1"/>
    <w:rsid w:val="00DC49C5"/>
    <w:rsid w:val="00DC4C8C"/>
    <w:rsid w:val="00DC4D8F"/>
    <w:rsid w:val="00DC4EFF"/>
    <w:rsid w:val="00DC522C"/>
    <w:rsid w:val="00DC5321"/>
    <w:rsid w:val="00DC669A"/>
    <w:rsid w:val="00DC6D14"/>
    <w:rsid w:val="00DD2206"/>
    <w:rsid w:val="00DD243A"/>
    <w:rsid w:val="00DD36FD"/>
    <w:rsid w:val="00DD384B"/>
    <w:rsid w:val="00DD3F7E"/>
    <w:rsid w:val="00DD6314"/>
    <w:rsid w:val="00DD7767"/>
    <w:rsid w:val="00DD7C37"/>
    <w:rsid w:val="00DE0FD3"/>
    <w:rsid w:val="00DE1827"/>
    <w:rsid w:val="00DE2CB7"/>
    <w:rsid w:val="00DE41F3"/>
    <w:rsid w:val="00DE42F2"/>
    <w:rsid w:val="00DE64CC"/>
    <w:rsid w:val="00DE68A4"/>
    <w:rsid w:val="00DE6FAD"/>
    <w:rsid w:val="00DE709F"/>
    <w:rsid w:val="00DF025F"/>
    <w:rsid w:val="00DF0E13"/>
    <w:rsid w:val="00DF0E26"/>
    <w:rsid w:val="00DF12BD"/>
    <w:rsid w:val="00DF2513"/>
    <w:rsid w:val="00DF2E7F"/>
    <w:rsid w:val="00DF2EA5"/>
    <w:rsid w:val="00DF2FDB"/>
    <w:rsid w:val="00DF441C"/>
    <w:rsid w:val="00DF448E"/>
    <w:rsid w:val="00DF6D72"/>
    <w:rsid w:val="00E00559"/>
    <w:rsid w:val="00E01673"/>
    <w:rsid w:val="00E024FB"/>
    <w:rsid w:val="00E03547"/>
    <w:rsid w:val="00E0589D"/>
    <w:rsid w:val="00E05E42"/>
    <w:rsid w:val="00E06095"/>
    <w:rsid w:val="00E06DEF"/>
    <w:rsid w:val="00E109A7"/>
    <w:rsid w:val="00E114A1"/>
    <w:rsid w:val="00E12EDC"/>
    <w:rsid w:val="00E136CD"/>
    <w:rsid w:val="00E1605A"/>
    <w:rsid w:val="00E17403"/>
    <w:rsid w:val="00E1744F"/>
    <w:rsid w:val="00E20F3E"/>
    <w:rsid w:val="00E22B1A"/>
    <w:rsid w:val="00E237B6"/>
    <w:rsid w:val="00E24A3C"/>
    <w:rsid w:val="00E276CE"/>
    <w:rsid w:val="00E30E4C"/>
    <w:rsid w:val="00E3188C"/>
    <w:rsid w:val="00E3273C"/>
    <w:rsid w:val="00E32C38"/>
    <w:rsid w:val="00E34D6B"/>
    <w:rsid w:val="00E356FA"/>
    <w:rsid w:val="00E35768"/>
    <w:rsid w:val="00E35D9D"/>
    <w:rsid w:val="00E409E0"/>
    <w:rsid w:val="00E41430"/>
    <w:rsid w:val="00E41473"/>
    <w:rsid w:val="00E42F16"/>
    <w:rsid w:val="00E43EFE"/>
    <w:rsid w:val="00E44591"/>
    <w:rsid w:val="00E45791"/>
    <w:rsid w:val="00E4606A"/>
    <w:rsid w:val="00E503CC"/>
    <w:rsid w:val="00E5133E"/>
    <w:rsid w:val="00E51462"/>
    <w:rsid w:val="00E525DA"/>
    <w:rsid w:val="00E52A14"/>
    <w:rsid w:val="00E53415"/>
    <w:rsid w:val="00E53A72"/>
    <w:rsid w:val="00E54051"/>
    <w:rsid w:val="00E54208"/>
    <w:rsid w:val="00E60A24"/>
    <w:rsid w:val="00E61787"/>
    <w:rsid w:val="00E623EA"/>
    <w:rsid w:val="00E6314C"/>
    <w:rsid w:val="00E65455"/>
    <w:rsid w:val="00E665F7"/>
    <w:rsid w:val="00E7328B"/>
    <w:rsid w:val="00E73D20"/>
    <w:rsid w:val="00E73ECB"/>
    <w:rsid w:val="00E76674"/>
    <w:rsid w:val="00E7681D"/>
    <w:rsid w:val="00E76E02"/>
    <w:rsid w:val="00E77212"/>
    <w:rsid w:val="00E7735F"/>
    <w:rsid w:val="00E80550"/>
    <w:rsid w:val="00E8067B"/>
    <w:rsid w:val="00E8082D"/>
    <w:rsid w:val="00E80EF8"/>
    <w:rsid w:val="00E81336"/>
    <w:rsid w:val="00E8190A"/>
    <w:rsid w:val="00E852D2"/>
    <w:rsid w:val="00E85E23"/>
    <w:rsid w:val="00E865F7"/>
    <w:rsid w:val="00E916F8"/>
    <w:rsid w:val="00E936E7"/>
    <w:rsid w:val="00E96D1A"/>
    <w:rsid w:val="00EA017C"/>
    <w:rsid w:val="00EA01CA"/>
    <w:rsid w:val="00EA1F94"/>
    <w:rsid w:val="00EA5528"/>
    <w:rsid w:val="00EA5F47"/>
    <w:rsid w:val="00EA61F1"/>
    <w:rsid w:val="00EB040E"/>
    <w:rsid w:val="00EB131E"/>
    <w:rsid w:val="00EB1AD1"/>
    <w:rsid w:val="00EB330A"/>
    <w:rsid w:val="00EB4DEE"/>
    <w:rsid w:val="00EB6598"/>
    <w:rsid w:val="00EB6656"/>
    <w:rsid w:val="00EB6750"/>
    <w:rsid w:val="00EB6D62"/>
    <w:rsid w:val="00EC0523"/>
    <w:rsid w:val="00EC0587"/>
    <w:rsid w:val="00EC2D7D"/>
    <w:rsid w:val="00EC3D8A"/>
    <w:rsid w:val="00EC5549"/>
    <w:rsid w:val="00EC64E0"/>
    <w:rsid w:val="00EC6EC7"/>
    <w:rsid w:val="00ED1971"/>
    <w:rsid w:val="00ED1A83"/>
    <w:rsid w:val="00ED1B43"/>
    <w:rsid w:val="00ED20E7"/>
    <w:rsid w:val="00ED2CCD"/>
    <w:rsid w:val="00ED4F07"/>
    <w:rsid w:val="00ED5283"/>
    <w:rsid w:val="00ED5300"/>
    <w:rsid w:val="00ED5CF7"/>
    <w:rsid w:val="00EE0E33"/>
    <w:rsid w:val="00EE1A71"/>
    <w:rsid w:val="00EE2B9F"/>
    <w:rsid w:val="00EE35A1"/>
    <w:rsid w:val="00EE6323"/>
    <w:rsid w:val="00EE7EA0"/>
    <w:rsid w:val="00EF0A71"/>
    <w:rsid w:val="00EF31E2"/>
    <w:rsid w:val="00EF487B"/>
    <w:rsid w:val="00EF6664"/>
    <w:rsid w:val="00EF6A2C"/>
    <w:rsid w:val="00EF6F47"/>
    <w:rsid w:val="00EF7663"/>
    <w:rsid w:val="00F03C18"/>
    <w:rsid w:val="00F04FCC"/>
    <w:rsid w:val="00F06919"/>
    <w:rsid w:val="00F06A6C"/>
    <w:rsid w:val="00F0701F"/>
    <w:rsid w:val="00F10A0B"/>
    <w:rsid w:val="00F10A8E"/>
    <w:rsid w:val="00F10F06"/>
    <w:rsid w:val="00F12443"/>
    <w:rsid w:val="00F12A2F"/>
    <w:rsid w:val="00F14661"/>
    <w:rsid w:val="00F1733E"/>
    <w:rsid w:val="00F17445"/>
    <w:rsid w:val="00F200DE"/>
    <w:rsid w:val="00F212EA"/>
    <w:rsid w:val="00F21B1A"/>
    <w:rsid w:val="00F22A71"/>
    <w:rsid w:val="00F256C5"/>
    <w:rsid w:val="00F25F76"/>
    <w:rsid w:val="00F267DE"/>
    <w:rsid w:val="00F26D50"/>
    <w:rsid w:val="00F27D06"/>
    <w:rsid w:val="00F3145E"/>
    <w:rsid w:val="00F32353"/>
    <w:rsid w:val="00F328A3"/>
    <w:rsid w:val="00F32DB8"/>
    <w:rsid w:val="00F343A1"/>
    <w:rsid w:val="00F34CFB"/>
    <w:rsid w:val="00F360E0"/>
    <w:rsid w:val="00F37978"/>
    <w:rsid w:val="00F37C1C"/>
    <w:rsid w:val="00F42D83"/>
    <w:rsid w:val="00F44488"/>
    <w:rsid w:val="00F46352"/>
    <w:rsid w:val="00F5276B"/>
    <w:rsid w:val="00F52E22"/>
    <w:rsid w:val="00F536B2"/>
    <w:rsid w:val="00F53E19"/>
    <w:rsid w:val="00F540D8"/>
    <w:rsid w:val="00F54914"/>
    <w:rsid w:val="00F57A02"/>
    <w:rsid w:val="00F57CCE"/>
    <w:rsid w:val="00F60B6C"/>
    <w:rsid w:val="00F6165D"/>
    <w:rsid w:val="00F63B86"/>
    <w:rsid w:val="00F64680"/>
    <w:rsid w:val="00F64999"/>
    <w:rsid w:val="00F65105"/>
    <w:rsid w:val="00F67A8F"/>
    <w:rsid w:val="00F70E5F"/>
    <w:rsid w:val="00F713F3"/>
    <w:rsid w:val="00F71AE4"/>
    <w:rsid w:val="00F71F37"/>
    <w:rsid w:val="00F71FB1"/>
    <w:rsid w:val="00F722AD"/>
    <w:rsid w:val="00F74662"/>
    <w:rsid w:val="00F76732"/>
    <w:rsid w:val="00F80BFD"/>
    <w:rsid w:val="00F8188B"/>
    <w:rsid w:val="00F908B7"/>
    <w:rsid w:val="00F92231"/>
    <w:rsid w:val="00F93329"/>
    <w:rsid w:val="00F93DEA"/>
    <w:rsid w:val="00F948F5"/>
    <w:rsid w:val="00F949DE"/>
    <w:rsid w:val="00F954E7"/>
    <w:rsid w:val="00F97AFB"/>
    <w:rsid w:val="00FA0D52"/>
    <w:rsid w:val="00FA34EF"/>
    <w:rsid w:val="00FA40AA"/>
    <w:rsid w:val="00FA5299"/>
    <w:rsid w:val="00FA67EC"/>
    <w:rsid w:val="00FA7146"/>
    <w:rsid w:val="00FA71EB"/>
    <w:rsid w:val="00FB020B"/>
    <w:rsid w:val="00FB26D3"/>
    <w:rsid w:val="00FB4B9D"/>
    <w:rsid w:val="00FB4F7C"/>
    <w:rsid w:val="00FB5F12"/>
    <w:rsid w:val="00FB620A"/>
    <w:rsid w:val="00FB6BB8"/>
    <w:rsid w:val="00FC045B"/>
    <w:rsid w:val="00FC0999"/>
    <w:rsid w:val="00FC1123"/>
    <w:rsid w:val="00FC193D"/>
    <w:rsid w:val="00FC2CA2"/>
    <w:rsid w:val="00FC37F4"/>
    <w:rsid w:val="00FC3B47"/>
    <w:rsid w:val="00FC3C14"/>
    <w:rsid w:val="00FC4A65"/>
    <w:rsid w:val="00FC52CD"/>
    <w:rsid w:val="00FC5A93"/>
    <w:rsid w:val="00FC5D62"/>
    <w:rsid w:val="00FC5E2A"/>
    <w:rsid w:val="00FD7D98"/>
    <w:rsid w:val="00FE03A3"/>
    <w:rsid w:val="00FE1C04"/>
    <w:rsid w:val="00FE3B9D"/>
    <w:rsid w:val="00FE3D02"/>
    <w:rsid w:val="00FE4BE7"/>
    <w:rsid w:val="00FE506C"/>
    <w:rsid w:val="00FE5F14"/>
    <w:rsid w:val="00FE7A83"/>
    <w:rsid w:val="00FF0F44"/>
    <w:rsid w:val="00FF2DBF"/>
    <w:rsid w:val="00FF3957"/>
    <w:rsid w:val="00FF3B90"/>
    <w:rsid w:val="00FF44EE"/>
    <w:rsid w:val="00FF614D"/>
    <w:rsid w:val="00FF623E"/>
    <w:rsid w:val="00FF6CC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6174"/>
  </w:style>
  <w:style w:type="paragraph" w:styleId="Titolo1">
    <w:name w:val="heading 1"/>
    <w:basedOn w:val="Normale"/>
    <w:next w:val="Normale"/>
    <w:link w:val="Titolo1Carattere"/>
    <w:qFormat/>
    <w:rsid w:val="00C26174"/>
    <w:pPr>
      <w:keepNext/>
      <w:ind w:firstLine="284"/>
      <w:jc w:val="center"/>
      <w:outlineLvl w:val="0"/>
    </w:pPr>
    <w:rPr>
      <w:i/>
      <w:iCs/>
    </w:rPr>
  </w:style>
  <w:style w:type="paragraph" w:styleId="Titolo2">
    <w:name w:val="heading 2"/>
    <w:basedOn w:val="Normale"/>
    <w:next w:val="Normale"/>
    <w:link w:val="Titolo2Carattere"/>
    <w:uiPriority w:val="9"/>
    <w:qFormat/>
    <w:rsid w:val="00C26174"/>
    <w:pPr>
      <w:keepNext/>
      <w:jc w:val="center"/>
      <w:outlineLvl w:val="1"/>
    </w:pPr>
    <w:rPr>
      <w:rFonts w:ascii="Arial" w:hAnsi="Arial" w:cs="Arial"/>
      <w:i/>
      <w:iCs/>
      <w:sz w:val="18"/>
      <w:szCs w:val="18"/>
    </w:rPr>
  </w:style>
  <w:style w:type="paragraph" w:styleId="Titolo3">
    <w:name w:val="heading 3"/>
    <w:basedOn w:val="Normale"/>
    <w:next w:val="Normale"/>
    <w:link w:val="Titolo3Carattere"/>
    <w:uiPriority w:val="9"/>
    <w:qFormat/>
    <w:rsid w:val="00C26174"/>
    <w:pPr>
      <w:keepNext/>
      <w:tabs>
        <w:tab w:val="right" w:pos="9214"/>
      </w:tabs>
      <w:ind w:right="2"/>
      <w:jc w:val="center"/>
      <w:outlineLvl w:val="2"/>
    </w:pPr>
    <w:rPr>
      <w:i/>
      <w:iCs/>
      <w:sz w:val="22"/>
      <w:szCs w:val="22"/>
    </w:rPr>
  </w:style>
  <w:style w:type="paragraph" w:styleId="Titolo4">
    <w:name w:val="heading 4"/>
    <w:basedOn w:val="Normale"/>
    <w:next w:val="Normale"/>
    <w:link w:val="Titolo4Carattere"/>
    <w:uiPriority w:val="9"/>
    <w:qFormat/>
    <w:rsid w:val="00C26174"/>
    <w:pPr>
      <w:keepNext/>
      <w:jc w:val="center"/>
      <w:outlineLvl w:val="3"/>
    </w:pPr>
    <w:rPr>
      <w:rFonts w:ascii="Arial" w:hAnsi="Arial" w:cs="Arial"/>
      <w:sz w:val="28"/>
      <w:szCs w:val="28"/>
    </w:rPr>
  </w:style>
  <w:style w:type="paragraph" w:styleId="Titolo5">
    <w:name w:val="heading 5"/>
    <w:basedOn w:val="Normale"/>
    <w:next w:val="Normale"/>
    <w:link w:val="Titolo5Carattere"/>
    <w:uiPriority w:val="9"/>
    <w:qFormat/>
    <w:rsid w:val="00C26174"/>
    <w:pPr>
      <w:keepNext/>
      <w:jc w:val="right"/>
      <w:outlineLvl w:val="4"/>
    </w:pPr>
    <w:rPr>
      <w:rFonts w:ascii="Arial" w:hAnsi="Arial" w:cs="Arial"/>
      <w:sz w:val="18"/>
      <w:szCs w:val="18"/>
    </w:rPr>
  </w:style>
  <w:style w:type="paragraph" w:styleId="Titolo6">
    <w:name w:val="heading 6"/>
    <w:basedOn w:val="Normale"/>
    <w:next w:val="Normale"/>
    <w:link w:val="Titolo6Carattere"/>
    <w:uiPriority w:val="9"/>
    <w:qFormat/>
    <w:rsid w:val="00C26174"/>
    <w:pPr>
      <w:keepNext/>
      <w:jc w:val="center"/>
      <w:outlineLvl w:val="5"/>
    </w:pPr>
    <w:rPr>
      <w:rFonts w:ascii="Arial" w:hAnsi="Arial" w:cs="Arial"/>
      <w:b/>
      <w:bCs/>
      <w:sz w:val="24"/>
      <w:u w:val="single"/>
    </w:rPr>
  </w:style>
  <w:style w:type="paragraph" w:styleId="Titolo7">
    <w:name w:val="heading 7"/>
    <w:basedOn w:val="Normale"/>
    <w:next w:val="Normale"/>
    <w:link w:val="Titolo7Carattere"/>
    <w:uiPriority w:val="9"/>
    <w:qFormat/>
    <w:rsid w:val="00C26174"/>
    <w:pPr>
      <w:keepNext/>
      <w:pBdr>
        <w:top w:val="single" w:sz="4" w:space="1" w:color="auto"/>
        <w:left w:val="single" w:sz="4" w:space="4" w:color="auto"/>
        <w:bottom w:val="single" w:sz="4" w:space="1" w:color="auto"/>
        <w:right w:val="single" w:sz="4" w:space="4" w:color="auto"/>
      </w:pBdr>
      <w:shd w:val="pct15" w:color="auto" w:fill="auto"/>
      <w:jc w:val="center"/>
      <w:outlineLvl w:val="6"/>
    </w:pPr>
    <w:rPr>
      <w:rFonts w:ascii="Arial" w:hAnsi="Arial" w:cs="Arial"/>
      <w:b/>
      <w:bCs/>
      <w:i/>
      <w:iCs/>
      <w:sz w:val="18"/>
      <w:szCs w:val="18"/>
    </w:rPr>
  </w:style>
  <w:style w:type="paragraph" w:styleId="Titolo8">
    <w:name w:val="heading 8"/>
    <w:basedOn w:val="Normale"/>
    <w:next w:val="Normale"/>
    <w:link w:val="Titolo8Carattere"/>
    <w:uiPriority w:val="9"/>
    <w:semiHidden/>
    <w:unhideWhenUsed/>
    <w:qFormat/>
    <w:rsid w:val="00A632F8"/>
    <w:pPr>
      <w:keepNext/>
      <w:keepLines/>
      <w:spacing w:before="200"/>
      <w:outlineLvl w:val="7"/>
    </w:pPr>
    <w:rPr>
      <w:rFonts w:ascii="Calibri Light" w:eastAsia="Times New Roman" w:hAnsi="Calibri Light"/>
      <w:color w:val="404040"/>
    </w:rPr>
  </w:style>
  <w:style w:type="paragraph" w:styleId="Titolo9">
    <w:name w:val="heading 9"/>
    <w:basedOn w:val="Normale"/>
    <w:next w:val="Normale"/>
    <w:link w:val="Titolo9Carattere"/>
    <w:uiPriority w:val="9"/>
    <w:qFormat/>
    <w:rsid w:val="0036269A"/>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link w:val="TestonotadichiusuraCarattere"/>
    <w:rsid w:val="00C26174"/>
  </w:style>
  <w:style w:type="character" w:styleId="Rimandonotadichiusura">
    <w:name w:val="endnote reference"/>
    <w:rsid w:val="00C26174"/>
    <w:rPr>
      <w:vertAlign w:val="superscript"/>
    </w:rPr>
  </w:style>
  <w:style w:type="paragraph" w:customStyle="1" w:styleId="Blockquote">
    <w:name w:val="Blockquote"/>
    <w:basedOn w:val="Normale"/>
    <w:rsid w:val="00C26174"/>
    <w:pPr>
      <w:spacing w:before="100" w:after="100"/>
      <w:ind w:left="360" w:right="360"/>
    </w:pPr>
    <w:rPr>
      <w:sz w:val="24"/>
      <w:szCs w:val="24"/>
    </w:rPr>
  </w:style>
  <w:style w:type="character" w:styleId="Collegamentoipertestuale">
    <w:name w:val="Hyperlink"/>
    <w:uiPriority w:val="99"/>
    <w:rsid w:val="00C26174"/>
    <w:rPr>
      <w:color w:val="0000FF"/>
      <w:u w:val="single"/>
    </w:rPr>
  </w:style>
  <w:style w:type="paragraph" w:customStyle="1" w:styleId="Articolo2">
    <w:name w:val="Articolo2"/>
    <w:basedOn w:val="Normale"/>
    <w:rsid w:val="00C26174"/>
    <w:pPr>
      <w:ind w:left="284" w:hanging="284"/>
      <w:jc w:val="center"/>
    </w:pPr>
    <w:rPr>
      <w:sz w:val="28"/>
      <w:szCs w:val="28"/>
    </w:rPr>
  </w:style>
  <w:style w:type="paragraph" w:styleId="Rientrocorpodeltesto">
    <w:name w:val="Body Text Indent"/>
    <w:basedOn w:val="Normale"/>
    <w:link w:val="RientrocorpodeltestoCarattere"/>
    <w:rsid w:val="00C26174"/>
    <w:pPr>
      <w:jc w:val="both"/>
    </w:pPr>
    <w:rPr>
      <w:rFonts w:ascii="Arial" w:hAnsi="Arial" w:cs="Arial"/>
      <w:sz w:val="18"/>
      <w:szCs w:val="18"/>
    </w:rPr>
  </w:style>
  <w:style w:type="paragraph" w:styleId="Rientrocorpodeltesto2">
    <w:name w:val="Body Text Indent 2"/>
    <w:basedOn w:val="Normale"/>
    <w:rsid w:val="00C26174"/>
    <w:pPr>
      <w:ind w:left="993" w:hanging="426"/>
      <w:jc w:val="both"/>
    </w:pPr>
    <w:rPr>
      <w:rFonts w:ascii="Arial" w:hAnsi="Arial" w:cs="Arial"/>
      <w:sz w:val="18"/>
      <w:szCs w:val="18"/>
    </w:rPr>
  </w:style>
  <w:style w:type="paragraph" w:styleId="Corpodeltesto3">
    <w:name w:val="Body Text 3"/>
    <w:basedOn w:val="Normale"/>
    <w:rsid w:val="00C26174"/>
    <w:pPr>
      <w:tabs>
        <w:tab w:val="right" w:pos="9214"/>
      </w:tabs>
      <w:ind w:right="2"/>
      <w:jc w:val="both"/>
    </w:pPr>
    <w:rPr>
      <w:rFonts w:ascii="MS Sans Serif" w:hAnsi="MS Sans Serif"/>
    </w:rPr>
  </w:style>
  <w:style w:type="paragraph" w:styleId="Testodelblocco">
    <w:name w:val="Block Text"/>
    <w:basedOn w:val="Normale"/>
    <w:rsid w:val="00C26174"/>
    <w:pPr>
      <w:tabs>
        <w:tab w:val="right" w:pos="9214"/>
      </w:tabs>
      <w:ind w:left="284" w:right="2" w:hanging="284"/>
      <w:jc w:val="both"/>
    </w:pPr>
    <w:rPr>
      <w:rFonts w:ascii="MS Sans Serif" w:hAnsi="MS Sans Serif"/>
    </w:rPr>
  </w:style>
  <w:style w:type="paragraph" w:styleId="Mappadocumento">
    <w:name w:val="Document Map"/>
    <w:basedOn w:val="Normale"/>
    <w:semiHidden/>
    <w:rsid w:val="00C26174"/>
    <w:pPr>
      <w:shd w:val="clear" w:color="auto" w:fill="000080"/>
    </w:pPr>
    <w:rPr>
      <w:rFonts w:ascii="Tahoma" w:hAnsi="Tahoma" w:cs="Tahoma"/>
    </w:rPr>
  </w:style>
  <w:style w:type="paragraph" w:styleId="Corpodeltesto">
    <w:name w:val="Body Text"/>
    <w:basedOn w:val="Normale"/>
    <w:link w:val="CorpodeltestoCarattere1"/>
    <w:uiPriority w:val="99"/>
    <w:rsid w:val="00C26174"/>
    <w:pPr>
      <w:jc w:val="center"/>
    </w:pPr>
    <w:rPr>
      <w:rFonts w:ascii="Arial" w:hAnsi="Arial" w:cs="Arial"/>
      <w:i/>
      <w:iCs/>
      <w:sz w:val="18"/>
      <w:szCs w:val="18"/>
    </w:rPr>
  </w:style>
  <w:style w:type="paragraph" w:styleId="Intestazione">
    <w:name w:val="header"/>
    <w:basedOn w:val="Normale"/>
    <w:link w:val="IntestazioneCarattere"/>
    <w:rsid w:val="00C26174"/>
    <w:pPr>
      <w:tabs>
        <w:tab w:val="center" w:pos="4819"/>
        <w:tab w:val="right" w:pos="9638"/>
      </w:tabs>
    </w:pPr>
    <w:rPr>
      <w:rFonts w:ascii="MS Sans Serif" w:hAnsi="MS Sans Serif"/>
    </w:rPr>
  </w:style>
  <w:style w:type="paragraph" w:styleId="Rientrocorpodeltesto3">
    <w:name w:val="Body Text Indent 3"/>
    <w:basedOn w:val="Normale"/>
    <w:rsid w:val="00C26174"/>
    <w:pPr>
      <w:widowControl w:val="0"/>
      <w:tabs>
        <w:tab w:val="right" w:pos="9214"/>
      </w:tabs>
      <w:ind w:left="568" w:hanging="284"/>
      <w:jc w:val="both"/>
    </w:pPr>
    <w:rPr>
      <w:rFonts w:ascii="Arial" w:hAnsi="Arial" w:cs="Arial"/>
      <w:sz w:val="18"/>
      <w:szCs w:val="18"/>
    </w:rPr>
  </w:style>
  <w:style w:type="paragraph" w:styleId="Corpodeltesto2">
    <w:name w:val="Body Text 2"/>
    <w:basedOn w:val="Normale"/>
    <w:link w:val="Corpodeltesto2Carattere"/>
    <w:rsid w:val="00C26174"/>
    <w:pPr>
      <w:jc w:val="both"/>
    </w:pPr>
    <w:rPr>
      <w:sz w:val="24"/>
      <w:szCs w:val="24"/>
    </w:rPr>
  </w:style>
  <w:style w:type="paragraph" w:customStyle="1" w:styleId="Rientrocorpodeltesto31">
    <w:name w:val="Rientro corpo del testo 31"/>
    <w:basedOn w:val="Normale"/>
    <w:rsid w:val="00C26174"/>
    <w:pPr>
      <w:ind w:left="426"/>
      <w:jc w:val="both"/>
    </w:pPr>
    <w:rPr>
      <w:sz w:val="24"/>
    </w:rPr>
  </w:style>
  <w:style w:type="paragraph" w:customStyle="1" w:styleId="regolamento">
    <w:name w:val="regolamento"/>
    <w:basedOn w:val="Normale"/>
    <w:rsid w:val="00C26174"/>
    <w:pPr>
      <w:widowControl w:val="0"/>
      <w:tabs>
        <w:tab w:val="left" w:pos="-2127"/>
      </w:tabs>
      <w:ind w:left="284" w:hanging="284"/>
      <w:jc w:val="both"/>
    </w:pPr>
    <w:rPr>
      <w:rFonts w:ascii="Arial" w:hAnsi="Arial" w:cs="Arial"/>
      <w:szCs w:val="24"/>
    </w:rPr>
  </w:style>
  <w:style w:type="paragraph" w:customStyle="1" w:styleId="regolamento2">
    <w:name w:val="regolamento_2"/>
    <w:basedOn w:val="regolamento"/>
    <w:next w:val="regolamento"/>
    <w:rsid w:val="00C26174"/>
    <w:pPr>
      <w:ind w:left="568"/>
    </w:pPr>
  </w:style>
  <w:style w:type="character" w:styleId="Enfasigrassetto">
    <w:name w:val="Strong"/>
    <w:uiPriority w:val="22"/>
    <w:qFormat/>
    <w:rsid w:val="00C26174"/>
    <w:rPr>
      <w:b/>
      <w:bCs/>
    </w:rPr>
  </w:style>
  <w:style w:type="paragraph" w:customStyle="1" w:styleId="sche3">
    <w:name w:val="sche_3"/>
    <w:rsid w:val="00C26174"/>
    <w:pPr>
      <w:widowControl w:val="0"/>
      <w:overflowPunct w:val="0"/>
      <w:autoSpaceDE w:val="0"/>
      <w:autoSpaceDN w:val="0"/>
      <w:adjustRightInd w:val="0"/>
      <w:jc w:val="both"/>
    </w:pPr>
    <w:rPr>
      <w:lang w:val="en-US"/>
    </w:rPr>
  </w:style>
  <w:style w:type="character" w:styleId="Collegamentovisitato">
    <w:name w:val="FollowedHyperlink"/>
    <w:rsid w:val="00C26174"/>
    <w:rPr>
      <w:color w:val="800080"/>
      <w:u w:val="single"/>
    </w:rPr>
  </w:style>
  <w:style w:type="paragraph" w:customStyle="1" w:styleId="Pidipagina2">
    <w:name w:val="Piè di pagina 2"/>
    <w:basedOn w:val="Pidipagina"/>
    <w:rsid w:val="0079127C"/>
    <w:pPr>
      <w:tabs>
        <w:tab w:val="clear" w:pos="4819"/>
        <w:tab w:val="clear" w:pos="9638"/>
        <w:tab w:val="left" w:pos="1418"/>
      </w:tabs>
      <w:jc w:val="both"/>
    </w:pPr>
    <w:rPr>
      <w:rFonts w:ascii="Arial" w:hAnsi="Arial"/>
      <w:color w:val="0000FF"/>
      <w:sz w:val="18"/>
    </w:rPr>
  </w:style>
  <w:style w:type="paragraph" w:styleId="Pidipagina">
    <w:name w:val="footer"/>
    <w:basedOn w:val="Normale"/>
    <w:link w:val="PidipaginaCarattere"/>
    <w:uiPriority w:val="99"/>
    <w:rsid w:val="0079127C"/>
    <w:pPr>
      <w:tabs>
        <w:tab w:val="center" w:pos="4819"/>
        <w:tab w:val="right" w:pos="9638"/>
      </w:tabs>
    </w:pPr>
  </w:style>
  <w:style w:type="paragraph" w:styleId="Testonotaapidipagina">
    <w:name w:val="footnote text"/>
    <w:basedOn w:val="Normale"/>
    <w:link w:val="TestonotaapidipaginaCarattere"/>
    <w:rsid w:val="0036269A"/>
  </w:style>
  <w:style w:type="table" w:styleId="Grigliatabella">
    <w:name w:val="Table Grid"/>
    <w:basedOn w:val="Tabellanormale"/>
    <w:uiPriority w:val="59"/>
    <w:rsid w:val="003626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olo">
    <w:name w:val="Title"/>
    <w:basedOn w:val="Normale"/>
    <w:link w:val="TitoloCarattere"/>
    <w:qFormat/>
    <w:rsid w:val="001E7C0D"/>
    <w:pPr>
      <w:overflowPunct w:val="0"/>
      <w:autoSpaceDE w:val="0"/>
      <w:autoSpaceDN w:val="0"/>
      <w:adjustRightInd w:val="0"/>
      <w:jc w:val="center"/>
    </w:pPr>
    <w:rPr>
      <w:b/>
      <w:sz w:val="24"/>
    </w:rPr>
  </w:style>
  <w:style w:type="character" w:styleId="Numeropagina">
    <w:name w:val="page number"/>
    <w:basedOn w:val="Carpredefinitoparagrafo"/>
    <w:rsid w:val="00957155"/>
  </w:style>
  <w:style w:type="character" w:customStyle="1" w:styleId="TestonotadichiusuraCarattere">
    <w:name w:val="Testo nota di chiusura Carattere"/>
    <w:basedOn w:val="Carpredefinitoparagrafo"/>
    <w:link w:val="Testonotadichiusura"/>
    <w:rsid w:val="008178D2"/>
  </w:style>
  <w:style w:type="character" w:customStyle="1" w:styleId="TestonotaapidipaginaCarattere">
    <w:name w:val="Testo nota a piè di pagina Carattere"/>
    <w:basedOn w:val="Carpredefinitoparagrafo"/>
    <w:link w:val="Testonotaapidipagina"/>
    <w:rsid w:val="001E512D"/>
  </w:style>
  <w:style w:type="paragraph" w:styleId="NormaleWeb">
    <w:name w:val="Normal (Web)"/>
    <w:basedOn w:val="Normale"/>
    <w:uiPriority w:val="99"/>
    <w:unhideWhenUsed/>
    <w:rsid w:val="001A22C4"/>
    <w:pPr>
      <w:spacing w:before="100" w:beforeAutospacing="1" w:after="100" w:afterAutospacing="1"/>
    </w:pPr>
    <w:rPr>
      <w:rFonts w:eastAsia="Times New Roman"/>
      <w:sz w:val="24"/>
      <w:szCs w:val="24"/>
    </w:rPr>
  </w:style>
  <w:style w:type="character" w:customStyle="1" w:styleId="Titolo1Carattere">
    <w:name w:val="Titolo 1 Carattere"/>
    <w:link w:val="Titolo1"/>
    <w:rsid w:val="0033055C"/>
    <w:rPr>
      <w:i/>
      <w:iCs/>
    </w:rPr>
  </w:style>
  <w:style w:type="paragraph" w:customStyle="1" w:styleId="Rientrocorpodeltesto311">
    <w:name w:val="Rientro corpo del testo 311"/>
    <w:basedOn w:val="Normale"/>
    <w:rsid w:val="00BD3934"/>
    <w:pPr>
      <w:ind w:left="426"/>
      <w:jc w:val="both"/>
    </w:pPr>
    <w:rPr>
      <w:sz w:val="24"/>
    </w:rPr>
  </w:style>
  <w:style w:type="paragraph" w:customStyle="1" w:styleId="Default">
    <w:name w:val="Default"/>
    <w:rsid w:val="002F20D1"/>
    <w:pPr>
      <w:autoSpaceDE w:val="0"/>
      <w:autoSpaceDN w:val="0"/>
      <w:adjustRightInd w:val="0"/>
    </w:pPr>
    <w:rPr>
      <w:rFonts w:ascii="Arial" w:eastAsia="Times New Roman" w:hAnsi="Arial" w:cs="Arial"/>
      <w:color w:val="000000"/>
      <w:sz w:val="24"/>
      <w:szCs w:val="24"/>
    </w:rPr>
  </w:style>
  <w:style w:type="paragraph" w:customStyle="1" w:styleId="nomargins">
    <w:name w:val="nomargins"/>
    <w:basedOn w:val="Normale"/>
    <w:rsid w:val="00355CA7"/>
    <w:pPr>
      <w:spacing w:before="2" w:after="2"/>
    </w:pPr>
    <w:rPr>
      <w:rFonts w:ascii="Verdana" w:eastAsia="Arial Unicode MS" w:hAnsi="Verdana" w:cs="Arial Unicode MS"/>
    </w:rPr>
  </w:style>
  <w:style w:type="paragraph" w:customStyle="1" w:styleId="Rub2">
    <w:name w:val="Rub2"/>
    <w:basedOn w:val="Normale"/>
    <w:next w:val="Normale"/>
    <w:rsid w:val="00355CA7"/>
    <w:pPr>
      <w:tabs>
        <w:tab w:val="left" w:pos="709"/>
        <w:tab w:val="left" w:pos="5670"/>
        <w:tab w:val="left" w:pos="6663"/>
        <w:tab w:val="left" w:pos="7088"/>
      </w:tabs>
      <w:ind w:right="-596"/>
    </w:pPr>
    <w:rPr>
      <w:rFonts w:eastAsia="Times New Roman"/>
      <w:smallCaps/>
    </w:rPr>
  </w:style>
  <w:style w:type="paragraph" w:customStyle="1" w:styleId="Rub1">
    <w:name w:val="Rub1"/>
    <w:basedOn w:val="Normale"/>
    <w:rsid w:val="00355CA7"/>
    <w:pPr>
      <w:tabs>
        <w:tab w:val="left" w:pos="1276"/>
      </w:tabs>
      <w:jc w:val="both"/>
    </w:pPr>
    <w:rPr>
      <w:rFonts w:eastAsia="Times New Roman"/>
      <w:b/>
      <w:smallCaps/>
    </w:rPr>
  </w:style>
  <w:style w:type="paragraph" w:customStyle="1" w:styleId="Rientrocorpodeltesto33">
    <w:name w:val="Rientro corpo del testo 33"/>
    <w:basedOn w:val="Normale"/>
    <w:rsid w:val="00355CA7"/>
    <w:pPr>
      <w:ind w:left="426"/>
      <w:jc w:val="both"/>
    </w:pPr>
    <w:rPr>
      <w:rFonts w:eastAsia="Times New Roman"/>
      <w:sz w:val="24"/>
    </w:rPr>
  </w:style>
  <w:style w:type="paragraph" w:customStyle="1" w:styleId="Rientrocorpodeltesto32">
    <w:name w:val="Rientro corpo del testo 32"/>
    <w:basedOn w:val="Normale"/>
    <w:rsid w:val="00355CA7"/>
    <w:pPr>
      <w:ind w:left="426"/>
      <w:jc w:val="both"/>
    </w:pPr>
    <w:rPr>
      <w:rFonts w:eastAsia="Times New Roman"/>
      <w:sz w:val="24"/>
    </w:rPr>
  </w:style>
  <w:style w:type="character" w:customStyle="1" w:styleId="Corpodeltesto2Carattere">
    <w:name w:val="Corpo del testo 2 Carattere"/>
    <w:link w:val="Corpodeltesto2"/>
    <w:rsid w:val="00355CA7"/>
    <w:rPr>
      <w:sz w:val="24"/>
      <w:szCs w:val="24"/>
    </w:rPr>
  </w:style>
  <w:style w:type="character" w:customStyle="1" w:styleId="PidipaginaCarattere">
    <w:name w:val="Piè di pagina Carattere"/>
    <w:basedOn w:val="Carpredefinitoparagrafo"/>
    <w:link w:val="Pidipagina"/>
    <w:uiPriority w:val="99"/>
    <w:rsid w:val="00ED20E7"/>
  </w:style>
  <w:style w:type="numbering" w:customStyle="1" w:styleId="Nessunelenco1">
    <w:name w:val="Nessun elenco1"/>
    <w:next w:val="Nessunelenco"/>
    <w:uiPriority w:val="99"/>
    <w:semiHidden/>
    <w:unhideWhenUsed/>
    <w:rsid w:val="00C15612"/>
  </w:style>
  <w:style w:type="table" w:customStyle="1" w:styleId="Grigliatabella1">
    <w:name w:val="Griglia tabella1"/>
    <w:basedOn w:val="Tabellanormale"/>
    <w:next w:val="Grigliatabella"/>
    <w:rsid w:val="00C1561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rsid w:val="00876B4A"/>
    <w:rPr>
      <w:rFonts w:ascii="Tahoma" w:hAnsi="Tahoma" w:cs="Tahoma"/>
      <w:sz w:val="16"/>
      <w:szCs w:val="16"/>
    </w:rPr>
  </w:style>
  <w:style w:type="character" w:customStyle="1" w:styleId="TestofumettoCarattere">
    <w:name w:val="Testo fumetto Carattere"/>
    <w:link w:val="Testofumetto"/>
    <w:uiPriority w:val="99"/>
    <w:rsid w:val="00876B4A"/>
    <w:rPr>
      <w:rFonts w:ascii="Tahoma" w:hAnsi="Tahoma" w:cs="Tahoma"/>
      <w:sz w:val="16"/>
      <w:szCs w:val="16"/>
    </w:rPr>
  </w:style>
  <w:style w:type="character" w:customStyle="1" w:styleId="TitoloCarattere">
    <w:name w:val="Titolo Carattere"/>
    <w:link w:val="Titolo"/>
    <w:rsid w:val="007E56B7"/>
    <w:rPr>
      <w:b/>
      <w:sz w:val="24"/>
    </w:rPr>
  </w:style>
  <w:style w:type="paragraph" w:styleId="Sottotitolo">
    <w:name w:val="Subtitle"/>
    <w:basedOn w:val="Normale"/>
    <w:link w:val="SottotitoloCarattere"/>
    <w:qFormat/>
    <w:rsid w:val="007E56B7"/>
    <w:pPr>
      <w:jc w:val="center"/>
    </w:pPr>
    <w:rPr>
      <w:rFonts w:eastAsia="Times New Roman"/>
      <w:b/>
      <w:bCs/>
      <w:sz w:val="24"/>
      <w:szCs w:val="24"/>
    </w:rPr>
  </w:style>
  <w:style w:type="character" w:customStyle="1" w:styleId="SottotitoloCarattere">
    <w:name w:val="Sottotitolo Carattere"/>
    <w:link w:val="Sottotitolo"/>
    <w:rsid w:val="007E56B7"/>
    <w:rPr>
      <w:rFonts w:eastAsia="Times New Roman"/>
      <w:b/>
      <w:bCs/>
      <w:sz w:val="24"/>
      <w:szCs w:val="24"/>
    </w:rPr>
  </w:style>
  <w:style w:type="character" w:customStyle="1" w:styleId="Titolo8Carattere">
    <w:name w:val="Titolo 8 Carattere"/>
    <w:link w:val="Titolo8"/>
    <w:uiPriority w:val="9"/>
    <w:semiHidden/>
    <w:rsid w:val="00A632F8"/>
    <w:rPr>
      <w:rFonts w:ascii="Calibri Light" w:eastAsia="Times New Roman" w:hAnsi="Calibri Light" w:cs="Times New Roman"/>
      <w:color w:val="404040"/>
    </w:rPr>
  </w:style>
  <w:style w:type="paragraph" w:customStyle="1" w:styleId="tab-tx-f">
    <w:name w:val="tab-tx-f"/>
    <w:basedOn w:val="Normale"/>
    <w:uiPriority w:val="99"/>
    <w:rsid w:val="00A632F8"/>
    <w:pPr>
      <w:pBdr>
        <w:top w:val="single" w:sz="4" w:space="4" w:color="FFFFFF"/>
        <w:left w:val="single" w:sz="4" w:space="4" w:color="FFFFFF"/>
        <w:bottom w:val="single" w:sz="4" w:space="4" w:color="FFFFFF"/>
        <w:right w:val="single" w:sz="4" w:space="4" w:color="FFFFFF"/>
      </w:pBdr>
      <w:shd w:val="clear" w:color="auto" w:fill="E6E6E6"/>
      <w:spacing w:line="200" w:lineRule="exact"/>
      <w:jc w:val="both"/>
    </w:pPr>
    <w:rPr>
      <w:rFonts w:ascii="Arial" w:eastAsia="Times New Roman" w:hAnsi="Arial" w:cs="Arial"/>
      <w:spacing w:val="4"/>
      <w:sz w:val="17"/>
      <w:szCs w:val="17"/>
    </w:rPr>
  </w:style>
  <w:style w:type="paragraph" w:styleId="Elenco">
    <w:name w:val="List"/>
    <w:basedOn w:val="Normale"/>
    <w:rsid w:val="00A632F8"/>
    <w:pPr>
      <w:suppressAutoHyphens/>
      <w:jc w:val="both"/>
    </w:pPr>
    <w:rPr>
      <w:rFonts w:eastAsia="Times New Roman"/>
      <w:b/>
      <w:bCs/>
      <w:sz w:val="24"/>
      <w:szCs w:val="24"/>
      <w:lang w:eastAsia="zh-CN"/>
    </w:rPr>
  </w:style>
  <w:style w:type="paragraph" w:styleId="Sommario1">
    <w:name w:val="toc 1"/>
    <w:basedOn w:val="Normale"/>
    <w:next w:val="Normale"/>
    <w:autoRedefine/>
    <w:uiPriority w:val="39"/>
    <w:rsid w:val="004C3FB1"/>
    <w:pPr>
      <w:tabs>
        <w:tab w:val="right" w:leader="dot" w:pos="9969"/>
      </w:tabs>
      <w:suppressAutoHyphens/>
    </w:pPr>
    <w:rPr>
      <w:rFonts w:eastAsia="Times New Roman"/>
      <w:b/>
      <w:noProof/>
      <w:lang w:eastAsia="zh-CN"/>
    </w:rPr>
  </w:style>
  <w:style w:type="paragraph" w:styleId="Paragrafoelenco">
    <w:name w:val="List Paragraph"/>
    <w:basedOn w:val="Normale"/>
    <w:uiPriority w:val="34"/>
    <w:qFormat/>
    <w:rsid w:val="00A05B58"/>
    <w:pPr>
      <w:ind w:left="720"/>
      <w:contextualSpacing/>
    </w:pPr>
  </w:style>
  <w:style w:type="paragraph" w:customStyle="1" w:styleId="Style22">
    <w:name w:val="Style 22"/>
    <w:basedOn w:val="Normale"/>
    <w:uiPriority w:val="99"/>
    <w:rsid w:val="00B66F9A"/>
    <w:pPr>
      <w:widowControl w:val="0"/>
      <w:autoSpaceDE w:val="0"/>
      <w:autoSpaceDN w:val="0"/>
      <w:jc w:val="both"/>
    </w:pPr>
    <w:rPr>
      <w:rFonts w:eastAsia="Times New Roman"/>
      <w:sz w:val="21"/>
      <w:szCs w:val="21"/>
    </w:rPr>
  </w:style>
  <w:style w:type="character" w:customStyle="1" w:styleId="CharacterStyle4">
    <w:name w:val="Character Style 4"/>
    <w:uiPriority w:val="99"/>
    <w:rsid w:val="00B66F9A"/>
    <w:rPr>
      <w:sz w:val="21"/>
      <w:szCs w:val="21"/>
    </w:rPr>
  </w:style>
  <w:style w:type="paragraph" w:styleId="Nessunaspaziatura">
    <w:name w:val="No Spacing"/>
    <w:uiPriority w:val="99"/>
    <w:qFormat/>
    <w:rsid w:val="00C80CF3"/>
    <w:pPr>
      <w:jc w:val="both"/>
    </w:pPr>
    <w:rPr>
      <w:rFonts w:ascii="Cambria" w:eastAsia="Calibri" w:hAnsi="Cambria"/>
      <w:sz w:val="24"/>
      <w:szCs w:val="22"/>
      <w:lang w:eastAsia="en-US"/>
    </w:rPr>
  </w:style>
  <w:style w:type="paragraph" w:customStyle="1" w:styleId="Corpodeltesto31">
    <w:name w:val="Corpo del testo 31"/>
    <w:basedOn w:val="Normale"/>
    <w:rsid w:val="0089433D"/>
    <w:pPr>
      <w:suppressAutoHyphens/>
      <w:jc w:val="both"/>
    </w:pPr>
    <w:rPr>
      <w:rFonts w:eastAsia="Times New Roman"/>
      <w:sz w:val="24"/>
      <w:lang w:eastAsia="ar-SA"/>
    </w:rPr>
  </w:style>
  <w:style w:type="character" w:customStyle="1" w:styleId="Titolo2Carattere">
    <w:name w:val="Titolo 2 Carattere"/>
    <w:link w:val="Titolo2"/>
    <w:uiPriority w:val="9"/>
    <w:rsid w:val="00C5310E"/>
    <w:rPr>
      <w:rFonts w:ascii="Arial" w:hAnsi="Arial" w:cs="Arial"/>
      <w:i/>
      <w:iCs/>
      <w:sz w:val="18"/>
      <w:szCs w:val="18"/>
    </w:rPr>
  </w:style>
  <w:style w:type="paragraph" w:customStyle="1" w:styleId="Corpodeltesto1">
    <w:name w:val="Corpo del testo1"/>
    <w:basedOn w:val="Normale"/>
    <w:rsid w:val="00C5310E"/>
    <w:rPr>
      <w:rFonts w:ascii="Verdana" w:eastAsia="Times New Roman" w:hAnsi="Verdana"/>
      <w:b/>
      <w:bCs/>
    </w:rPr>
  </w:style>
  <w:style w:type="character" w:customStyle="1" w:styleId="RientrocorpodeltestoCarattere">
    <w:name w:val="Rientro corpo del testo Carattere"/>
    <w:link w:val="Rientrocorpodeltesto"/>
    <w:rsid w:val="00C5310E"/>
    <w:rPr>
      <w:rFonts w:ascii="Arial" w:hAnsi="Arial" w:cs="Arial"/>
      <w:sz w:val="18"/>
      <w:szCs w:val="18"/>
    </w:rPr>
  </w:style>
  <w:style w:type="character" w:customStyle="1" w:styleId="IntestazioneCarattere">
    <w:name w:val="Intestazione Carattere"/>
    <w:link w:val="Intestazione"/>
    <w:rsid w:val="00C5310E"/>
    <w:rPr>
      <w:rFonts w:ascii="MS Sans Serif" w:hAnsi="MS Sans Serif"/>
    </w:rPr>
  </w:style>
  <w:style w:type="character" w:customStyle="1" w:styleId="apple-converted-space">
    <w:name w:val="apple-converted-space"/>
    <w:basedOn w:val="Carpredefinitoparagrafo"/>
    <w:rsid w:val="00C5310E"/>
  </w:style>
  <w:style w:type="paragraph" w:customStyle="1" w:styleId="Paragrafoelenco1">
    <w:name w:val="Paragrafo elenco1"/>
    <w:basedOn w:val="Normale"/>
    <w:rsid w:val="00C5310E"/>
    <w:pPr>
      <w:suppressAutoHyphens/>
      <w:spacing w:after="200" w:line="276" w:lineRule="auto"/>
      <w:ind w:left="720"/>
    </w:pPr>
    <w:rPr>
      <w:rFonts w:ascii="Calibri" w:eastAsia="Times New Roman" w:hAnsi="Calibri" w:cs="Calibri"/>
      <w:sz w:val="22"/>
      <w:szCs w:val="22"/>
      <w:lang w:eastAsia="zh-CN"/>
    </w:rPr>
  </w:style>
  <w:style w:type="character" w:customStyle="1" w:styleId="CorpodeltestoCarattere">
    <w:name w:val="Corpo del testo Carattere"/>
    <w:basedOn w:val="Carpredefinitoparagrafo"/>
    <w:uiPriority w:val="99"/>
    <w:rsid w:val="00C5310E"/>
  </w:style>
  <w:style w:type="paragraph" w:styleId="Testonormale">
    <w:name w:val="Plain Text"/>
    <w:basedOn w:val="Normale"/>
    <w:link w:val="TestonormaleCarattere"/>
    <w:rsid w:val="00EB6598"/>
    <w:rPr>
      <w:rFonts w:ascii="Courier New" w:eastAsia="Times New Roman" w:hAnsi="Courier New"/>
    </w:rPr>
  </w:style>
  <w:style w:type="character" w:customStyle="1" w:styleId="TestonormaleCarattere">
    <w:name w:val="Testo normale Carattere"/>
    <w:link w:val="Testonormale"/>
    <w:rsid w:val="00EB6598"/>
    <w:rPr>
      <w:rFonts w:ascii="Courier New" w:eastAsia="Times New Roman" w:hAnsi="Courier New"/>
    </w:rPr>
  </w:style>
  <w:style w:type="paragraph" w:styleId="Titolosommario">
    <w:name w:val="TOC Heading"/>
    <w:basedOn w:val="Titolo1"/>
    <w:next w:val="Normale"/>
    <w:uiPriority w:val="39"/>
    <w:unhideWhenUsed/>
    <w:qFormat/>
    <w:rsid w:val="009625DB"/>
    <w:pPr>
      <w:keepLines/>
      <w:spacing w:before="240" w:line="259" w:lineRule="auto"/>
      <w:ind w:firstLine="0"/>
      <w:jc w:val="left"/>
      <w:outlineLvl w:val="9"/>
    </w:pPr>
    <w:rPr>
      <w:rFonts w:ascii="Calibri Light" w:eastAsia="Times New Roman" w:hAnsi="Calibri Light"/>
      <w:i w:val="0"/>
      <w:iCs w:val="0"/>
      <w:color w:val="2E74B5"/>
      <w:sz w:val="32"/>
      <w:szCs w:val="32"/>
    </w:rPr>
  </w:style>
  <w:style w:type="paragraph" w:styleId="Sommario2">
    <w:name w:val="toc 2"/>
    <w:basedOn w:val="Normale"/>
    <w:next w:val="Normale"/>
    <w:autoRedefine/>
    <w:uiPriority w:val="39"/>
    <w:unhideWhenUsed/>
    <w:rsid w:val="009625DB"/>
    <w:pPr>
      <w:spacing w:after="100"/>
      <w:ind w:left="200"/>
    </w:pPr>
  </w:style>
  <w:style w:type="paragraph" w:styleId="Sommario3">
    <w:name w:val="toc 3"/>
    <w:basedOn w:val="Normale"/>
    <w:next w:val="Normale"/>
    <w:autoRedefine/>
    <w:uiPriority w:val="39"/>
    <w:unhideWhenUsed/>
    <w:rsid w:val="009625DB"/>
    <w:pPr>
      <w:spacing w:after="100"/>
      <w:ind w:left="400"/>
    </w:pPr>
  </w:style>
  <w:style w:type="paragraph" w:styleId="Sommario4">
    <w:name w:val="toc 4"/>
    <w:basedOn w:val="Normale"/>
    <w:next w:val="Normale"/>
    <w:autoRedefine/>
    <w:uiPriority w:val="39"/>
    <w:unhideWhenUsed/>
    <w:rsid w:val="00F25F76"/>
    <w:pPr>
      <w:spacing w:after="100" w:line="259" w:lineRule="auto"/>
      <w:ind w:left="660"/>
    </w:pPr>
    <w:rPr>
      <w:rFonts w:ascii="Calibri" w:eastAsia="Times New Roman" w:hAnsi="Calibri"/>
      <w:sz w:val="22"/>
      <w:szCs w:val="22"/>
    </w:rPr>
  </w:style>
  <w:style w:type="paragraph" w:styleId="Sommario5">
    <w:name w:val="toc 5"/>
    <w:basedOn w:val="Normale"/>
    <w:next w:val="Normale"/>
    <w:autoRedefine/>
    <w:uiPriority w:val="39"/>
    <w:unhideWhenUsed/>
    <w:rsid w:val="00F25F76"/>
    <w:pPr>
      <w:spacing w:after="100" w:line="259" w:lineRule="auto"/>
      <w:ind w:left="880"/>
    </w:pPr>
    <w:rPr>
      <w:rFonts w:ascii="Calibri" w:eastAsia="Times New Roman" w:hAnsi="Calibri"/>
      <w:sz w:val="22"/>
      <w:szCs w:val="22"/>
    </w:rPr>
  </w:style>
  <w:style w:type="paragraph" w:styleId="Sommario6">
    <w:name w:val="toc 6"/>
    <w:basedOn w:val="Normale"/>
    <w:next w:val="Normale"/>
    <w:autoRedefine/>
    <w:uiPriority w:val="39"/>
    <w:unhideWhenUsed/>
    <w:rsid w:val="00F25F76"/>
    <w:pPr>
      <w:spacing w:after="100" w:line="259" w:lineRule="auto"/>
      <w:ind w:left="1100"/>
    </w:pPr>
    <w:rPr>
      <w:rFonts w:ascii="Calibri" w:eastAsia="Times New Roman" w:hAnsi="Calibri"/>
      <w:sz w:val="22"/>
      <w:szCs w:val="22"/>
    </w:rPr>
  </w:style>
  <w:style w:type="paragraph" w:styleId="Sommario7">
    <w:name w:val="toc 7"/>
    <w:basedOn w:val="Normale"/>
    <w:next w:val="Normale"/>
    <w:autoRedefine/>
    <w:uiPriority w:val="39"/>
    <w:unhideWhenUsed/>
    <w:rsid w:val="00F25F76"/>
    <w:pPr>
      <w:spacing w:after="100" w:line="259" w:lineRule="auto"/>
      <w:ind w:left="1320"/>
    </w:pPr>
    <w:rPr>
      <w:rFonts w:ascii="Calibri" w:eastAsia="Times New Roman" w:hAnsi="Calibri"/>
      <w:sz w:val="22"/>
      <w:szCs w:val="22"/>
    </w:rPr>
  </w:style>
  <w:style w:type="paragraph" w:styleId="Sommario8">
    <w:name w:val="toc 8"/>
    <w:basedOn w:val="Normale"/>
    <w:next w:val="Normale"/>
    <w:autoRedefine/>
    <w:uiPriority w:val="39"/>
    <w:unhideWhenUsed/>
    <w:rsid w:val="00F25F76"/>
    <w:pPr>
      <w:spacing w:after="100" w:line="259" w:lineRule="auto"/>
      <w:ind w:left="1540"/>
    </w:pPr>
    <w:rPr>
      <w:rFonts w:ascii="Calibri" w:eastAsia="Times New Roman" w:hAnsi="Calibri"/>
      <w:sz w:val="22"/>
      <w:szCs w:val="22"/>
    </w:rPr>
  </w:style>
  <w:style w:type="paragraph" w:styleId="Sommario9">
    <w:name w:val="toc 9"/>
    <w:basedOn w:val="Normale"/>
    <w:next w:val="Normale"/>
    <w:autoRedefine/>
    <w:uiPriority w:val="39"/>
    <w:unhideWhenUsed/>
    <w:rsid w:val="00F25F76"/>
    <w:pPr>
      <w:spacing w:after="100" w:line="259" w:lineRule="auto"/>
      <w:ind w:left="1760"/>
    </w:pPr>
    <w:rPr>
      <w:rFonts w:ascii="Calibri" w:eastAsia="Times New Roman" w:hAnsi="Calibri"/>
      <w:sz w:val="22"/>
      <w:szCs w:val="22"/>
    </w:rPr>
  </w:style>
  <w:style w:type="paragraph" w:customStyle="1" w:styleId="Standard">
    <w:name w:val="Standard"/>
    <w:rsid w:val="00DC4D8F"/>
    <w:pPr>
      <w:suppressAutoHyphens/>
      <w:autoSpaceDN w:val="0"/>
      <w:textAlignment w:val="baseline"/>
    </w:pPr>
    <w:rPr>
      <w:rFonts w:eastAsia="Times New Roman"/>
      <w:kern w:val="3"/>
    </w:rPr>
  </w:style>
  <w:style w:type="character" w:customStyle="1" w:styleId="Internetlink">
    <w:name w:val="Internet link"/>
    <w:rsid w:val="00DC4D8F"/>
    <w:rPr>
      <w:strike w:val="0"/>
      <w:dstrike w:val="0"/>
      <w:color w:val="000080"/>
      <w:u w:val="none"/>
    </w:rPr>
  </w:style>
  <w:style w:type="paragraph" w:customStyle="1" w:styleId="Normal">
    <w:name w:val="[Normal]"/>
    <w:uiPriority w:val="99"/>
    <w:rsid w:val="007763DE"/>
    <w:pPr>
      <w:widowControl w:val="0"/>
      <w:autoSpaceDE w:val="0"/>
      <w:autoSpaceDN w:val="0"/>
      <w:adjustRightInd w:val="0"/>
    </w:pPr>
    <w:rPr>
      <w:rFonts w:ascii="Arial" w:eastAsia="Times New Roman" w:hAnsi="Arial" w:cs="Arial"/>
      <w:sz w:val="24"/>
      <w:szCs w:val="24"/>
    </w:rPr>
  </w:style>
  <w:style w:type="paragraph" w:customStyle="1" w:styleId="Normale1">
    <w:name w:val="Normale1"/>
    <w:rsid w:val="00AB3750"/>
    <w:pPr>
      <w:spacing w:line="276" w:lineRule="auto"/>
    </w:pPr>
    <w:rPr>
      <w:rFonts w:ascii="Arial" w:eastAsia="Arial" w:hAnsi="Arial" w:cs="Arial"/>
      <w:sz w:val="22"/>
      <w:szCs w:val="22"/>
    </w:rPr>
  </w:style>
  <w:style w:type="table" w:customStyle="1" w:styleId="TableGrid">
    <w:name w:val="TableGrid"/>
    <w:rsid w:val="001242DE"/>
    <w:rPr>
      <w:rFonts w:ascii="Calibri" w:eastAsia="Times New Roman" w:hAnsi="Calibri"/>
      <w:sz w:val="22"/>
      <w:szCs w:val="22"/>
    </w:rPr>
    <w:tblPr>
      <w:tblCellMar>
        <w:top w:w="0" w:type="dxa"/>
        <w:left w:w="0" w:type="dxa"/>
        <w:bottom w:w="0" w:type="dxa"/>
        <w:right w:w="0" w:type="dxa"/>
      </w:tblCellMar>
    </w:tblPr>
  </w:style>
  <w:style w:type="character" w:customStyle="1" w:styleId="CorpodeltestoCarattere1">
    <w:name w:val="Corpo del testo Carattere1"/>
    <w:link w:val="Corpodeltesto"/>
    <w:uiPriority w:val="99"/>
    <w:qFormat/>
    <w:rsid w:val="001242DE"/>
    <w:rPr>
      <w:rFonts w:ascii="Arial" w:hAnsi="Arial" w:cs="Arial"/>
      <w:i/>
      <w:iCs/>
      <w:sz w:val="18"/>
      <w:szCs w:val="18"/>
    </w:rPr>
  </w:style>
  <w:style w:type="character" w:customStyle="1" w:styleId="Titolo3Carattere">
    <w:name w:val="Titolo 3 Carattere"/>
    <w:link w:val="Titolo3"/>
    <w:uiPriority w:val="9"/>
    <w:rsid w:val="001242DE"/>
    <w:rPr>
      <w:i/>
      <w:iCs/>
      <w:sz w:val="22"/>
      <w:szCs w:val="22"/>
    </w:rPr>
  </w:style>
  <w:style w:type="paragraph" w:styleId="Revisione">
    <w:name w:val="Revision"/>
    <w:hidden/>
    <w:uiPriority w:val="99"/>
    <w:semiHidden/>
    <w:rsid w:val="001242DE"/>
    <w:rPr>
      <w:rFonts w:ascii="Garamond" w:eastAsia="Garamond" w:hAnsi="Garamond" w:cs="Garamond"/>
      <w:color w:val="000000"/>
      <w:sz w:val="24"/>
      <w:szCs w:val="22"/>
    </w:rPr>
  </w:style>
  <w:style w:type="character" w:customStyle="1" w:styleId="Titolo4Carattere">
    <w:name w:val="Titolo 4 Carattere"/>
    <w:link w:val="Titolo4"/>
    <w:uiPriority w:val="9"/>
    <w:rsid w:val="001242DE"/>
    <w:rPr>
      <w:rFonts w:ascii="Arial" w:hAnsi="Arial" w:cs="Arial"/>
      <w:sz w:val="28"/>
      <w:szCs w:val="28"/>
    </w:rPr>
  </w:style>
  <w:style w:type="character" w:styleId="Rimandocommento">
    <w:name w:val="annotation reference"/>
    <w:uiPriority w:val="99"/>
    <w:semiHidden/>
    <w:unhideWhenUsed/>
    <w:rsid w:val="001242DE"/>
    <w:rPr>
      <w:sz w:val="16"/>
      <w:szCs w:val="16"/>
    </w:rPr>
  </w:style>
  <w:style w:type="paragraph" w:styleId="Testocommento">
    <w:name w:val="annotation text"/>
    <w:basedOn w:val="Normale"/>
    <w:link w:val="TestocommentoCarattere"/>
    <w:uiPriority w:val="99"/>
    <w:semiHidden/>
    <w:unhideWhenUsed/>
    <w:rsid w:val="001242DE"/>
    <w:pPr>
      <w:spacing w:after="66"/>
      <w:ind w:left="34" w:right="57" w:hanging="11"/>
      <w:jc w:val="both"/>
    </w:pPr>
    <w:rPr>
      <w:rFonts w:ascii="Garamond" w:eastAsia="Garamond" w:hAnsi="Garamond" w:cs="Garamond"/>
      <w:color w:val="000000"/>
    </w:rPr>
  </w:style>
  <w:style w:type="character" w:customStyle="1" w:styleId="TestocommentoCarattere">
    <w:name w:val="Testo commento Carattere"/>
    <w:link w:val="Testocommento"/>
    <w:uiPriority w:val="99"/>
    <w:semiHidden/>
    <w:rsid w:val="001242DE"/>
    <w:rPr>
      <w:rFonts w:ascii="Garamond" w:eastAsia="Garamond" w:hAnsi="Garamond" w:cs="Garamond"/>
      <w:color w:val="000000"/>
    </w:rPr>
  </w:style>
  <w:style w:type="paragraph" w:styleId="Soggettocommento">
    <w:name w:val="annotation subject"/>
    <w:basedOn w:val="Testocommento"/>
    <w:next w:val="Testocommento"/>
    <w:link w:val="SoggettocommentoCarattere"/>
    <w:uiPriority w:val="99"/>
    <w:semiHidden/>
    <w:unhideWhenUsed/>
    <w:rsid w:val="001242DE"/>
    <w:rPr>
      <w:b/>
      <w:bCs/>
    </w:rPr>
  </w:style>
  <w:style w:type="character" w:customStyle="1" w:styleId="SoggettocommentoCarattere">
    <w:name w:val="Soggetto commento Carattere"/>
    <w:link w:val="Soggettocommento"/>
    <w:uiPriority w:val="99"/>
    <w:semiHidden/>
    <w:rsid w:val="001242DE"/>
    <w:rPr>
      <w:rFonts w:ascii="Garamond" w:eastAsia="Garamond" w:hAnsi="Garamond" w:cs="Garamond"/>
      <w:b/>
      <w:bCs/>
      <w:color w:val="000000"/>
    </w:rPr>
  </w:style>
  <w:style w:type="character" w:customStyle="1" w:styleId="Menzionenonrisolta1">
    <w:name w:val="Menzione non risolta1"/>
    <w:uiPriority w:val="99"/>
    <w:semiHidden/>
    <w:unhideWhenUsed/>
    <w:rsid w:val="001242DE"/>
    <w:rPr>
      <w:color w:val="605E5C"/>
      <w:shd w:val="clear" w:color="auto" w:fill="E1DFDD"/>
    </w:rPr>
  </w:style>
  <w:style w:type="character" w:customStyle="1" w:styleId="Menzionenonrisolta2">
    <w:name w:val="Menzione non risolta2"/>
    <w:uiPriority w:val="99"/>
    <w:semiHidden/>
    <w:unhideWhenUsed/>
    <w:rsid w:val="001242DE"/>
    <w:rPr>
      <w:color w:val="605E5C"/>
      <w:shd w:val="clear" w:color="auto" w:fill="E1DFDD"/>
    </w:rPr>
  </w:style>
  <w:style w:type="character" w:customStyle="1" w:styleId="Titolo5Carattere">
    <w:name w:val="Titolo 5 Carattere"/>
    <w:link w:val="Titolo5"/>
    <w:uiPriority w:val="9"/>
    <w:rsid w:val="001242DE"/>
    <w:rPr>
      <w:rFonts w:ascii="Arial" w:hAnsi="Arial" w:cs="Arial"/>
      <w:sz w:val="18"/>
      <w:szCs w:val="18"/>
    </w:rPr>
  </w:style>
  <w:style w:type="character" w:customStyle="1" w:styleId="Titolo6Carattere">
    <w:name w:val="Titolo 6 Carattere"/>
    <w:link w:val="Titolo6"/>
    <w:uiPriority w:val="9"/>
    <w:rsid w:val="001242DE"/>
    <w:rPr>
      <w:rFonts w:ascii="Arial" w:hAnsi="Arial" w:cs="Arial"/>
      <w:b/>
      <w:bCs/>
      <w:sz w:val="24"/>
      <w:u w:val="single"/>
    </w:rPr>
  </w:style>
  <w:style w:type="character" w:customStyle="1" w:styleId="Titolo7Carattere">
    <w:name w:val="Titolo 7 Carattere"/>
    <w:link w:val="Titolo7"/>
    <w:uiPriority w:val="9"/>
    <w:rsid w:val="001242DE"/>
    <w:rPr>
      <w:rFonts w:ascii="Arial" w:hAnsi="Arial" w:cs="Arial"/>
      <w:b/>
      <w:bCs/>
      <w:i/>
      <w:iCs/>
      <w:sz w:val="18"/>
      <w:szCs w:val="18"/>
      <w:shd w:val="pct15" w:color="auto" w:fill="auto"/>
    </w:rPr>
  </w:style>
  <w:style w:type="character" w:customStyle="1" w:styleId="Titolo9Carattere">
    <w:name w:val="Titolo 9 Carattere"/>
    <w:link w:val="Titolo9"/>
    <w:uiPriority w:val="9"/>
    <w:rsid w:val="001242DE"/>
    <w:rPr>
      <w:rFonts w:ascii="Arial" w:hAnsi="Arial" w:cs="Arial"/>
      <w:sz w:val="22"/>
      <w:szCs w:val="22"/>
    </w:rPr>
  </w:style>
  <w:style w:type="paragraph" w:customStyle="1" w:styleId="sche4">
    <w:name w:val="sche_4"/>
    <w:rsid w:val="005C6CF8"/>
    <w:pPr>
      <w:widowControl w:val="0"/>
      <w:jc w:val="both"/>
    </w:pPr>
    <w:rPr>
      <w:lang w:val="en-US"/>
    </w:rPr>
  </w:style>
</w:styles>
</file>

<file path=word/webSettings.xml><?xml version="1.0" encoding="utf-8"?>
<w:webSettings xmlns:r="http://schemas.openxmlformats.org/officeDocument/2006/relationships" xmlns:w="http://schemas.openxmlformats.org/wordprocessingml/2006/main">
  <w:divs>
    <w:div w:id="11344575">
      <w:bodyDiv w:val="1"/>
      <w:marLeft w:val="0"/>
      <w:marRight w:val="0"/>
      <w:marTop w:val="0"/>
      <w:marBottom w:val="0"/>
      <w:divBdr>
        <w:top w:val="none" w:sz="0" w:space="0" w:color="auto"/>
        <w:left w:val="none" w:sz="0" w:space="0" w:color="auto"/>
        <w:bottom w:val="none" w:sz="0" w:space="0" w:color="auto"/>
        <w:right w:val="none" w:sz="0" w:space="0" w:color="auto"/>
      </w:divBdr>
    </w:div>
    <w:div w:id="52706791">
      <w:bodyDiv w:val="1"/>
      <w:marLeft w:val="0"/>
      <w:marRight w:val="0"/>
      <w:marTop w:val="0"/>
      <w:marBottom w:val="0"/>
      <w:divBdr>
        <w:top w:val="none" w:sz="0" w:space="0" w:color="auto"/>
        <w:left w:val="none" w:sz="0" w:space="0" w:color="auto"/>
        <w:bottom w:val="none" w:sz="0" w:space="0" w:color="auto"/>
        <w:right w:val="none" w:sz="0" w:space="0" w:color="auto"/>
      </w:divBdr>
    </w:div>
    <w:div w:id="87386676">
      <w:bodyDiv w:val="1"/>
      <w:marLeft w:val="0"/>
      <w:marRight w:val="0"/>
      <w:marTop w:val="0"/>
      <w:marBottom w:val="0"/>
      <w:divBdr>
        <w:top w:val="none" w:sz="0" w:space="0" w:color="auto"/>
        <w:left w:val="none" w:sz="0" w:space="0" w:color="auto"/>
        <w:bottom w:val="none" w:sz="0" w:space="0" w:color="auto"/>
        <w:right w:val="none" w:sz="0" w:space="0" w:color="auto"/>
      </w:divBdr>
    </w:div>
    <w:div w:id="148713918">
      <w:bodyDiv w:val="1"/>
      <w:marLeft w:val="0"/>
      <w:marRight w:val="0"/>
      <w:marTop w:val="0"/>
      <w:marBottom w:val="0"/>
      <w:divBdr>
        <w:top w:val="none" w:sz="0" w:space="0" w:color="auto"/>
        <w:left w:val="none" w:sz="0" w:space="0" w:color="auto"/>
        <w:bottom w:val="none" w:sz="0" w:space="0" w:color="auto"/>
        <w:right w:val="none" w:sz="0" w:space="0" w:color="auto"/>
      </w:divBdr>
    </w:div>
    <w:div w:id="229122075">
      <w:bodyDiv w:val="1"/>
      <w:marLeft w:val="0"/>
      <w:marRight w:val="0"/>
      <w:marTop w:val="0"/>
      <w:marBottom w:val="0"/>
      <w:divBdr>
        <w:top w:val="none" w:sz="0" w:space="0" w:color="auto"/>
        <w:left w:val="none" w:sz="0" w:space="0" w:color="auto"/>
        <w:bottom w:val="none" w:sz="0" w:space="0" w:color="auto"/>
        <w:right w:val="none" w:sz="0" w:space="0" w:color="auto"/>
      </w:divBdr>
    </w:div>
    <w:div w:id="254174987">
      <w:bodyDiv w:val="1"/>
      <w:marLeft w:val="0"/>
      <w:marRight w:val="0"/>
      <w:marTop w:val="0"/>
      <w:marBottom w:val="0"/>
      <w:divBdr>
        <w:top w:val="none" w:sz="0" w:space="0" w:color="auto"/>
        <w:left w:val="none" w:sz="0" w:space="0" w:color="auto"/>
        <w:bottom w:val="none" w:sz="0" w:space="0" w:color="auto"/>
        <w:right w:val="none" w:sz="0" w:space="0" w:color="auto"/>
      </w:divBdr>
    </w:div>
    <w:div w:id="293218813">
      <w:bodyDiv w:val="1"/>
      <w:marLeft w:val="0"/>
      <w:marRight w:val="0"/>
      <w:marTop w:val="0"/>
      <w:marBottom w:val="0"/>
      <w:divBdr>
        <w:top w:val="none" w:sz="0" w:space="0" w:color="auto"/>
        <w:left w:val="none" w:sz="0" w:space="0" w:color="auto"/>
        <w:bottom w:val="none" w:sz="0" w:space="0" w:color="auto"/>
        <w:right w:val="none" w:sz="0" w:space="0" w:color="auto"/>
      </w:divBdr>
    </w:div>
    <w:div w:id="337074539">
      <w:bodyDiv w:val="1"/>
      <w:marLeft w:val="0"/>
      <w:marRight w:val="0"/>
      <w:marTop w:val="0"/>
      <w:marBottom w:val="0"/>
      <w:divBdr>
        <w:top w:val="none" w:sz="0" w:space="0" w:color="auto"/>
        <w:left w:val="none" w:sz="0" w:space="0" w:color="auto"/>
        <w:bottom w:val="none" w:sz="0" w:space="0" w:color="auto"/>
        <w:right w:val="none" w:sz="0" w:space="0" w:color="auto"/>
      </w:divBdr>
    </w:div>
    <w:div w:id="372537503">
      <w:bodyDiv w:val="1"/>
      <w:marLeft w:val="0"/>
      <w:marRight w:val="0"/>
      <w:marTop w:val="0"/>
      <w:marBottom w:val="0"/>
      <w:divBdr>
        <w:top w:val="none" w:sz="0" w:space="0" w:color="auto"/>
        <w:left w:val="none" w:sz="0" w:space="0" w:color="auto"/>
        <w:bottom w:val="none" w:sz="0" w:space="0" w:color="auto"/>
        <w:right w:val="none" w:sz="0" w:space="0" w:color="auto"/>
      </w:divBdr>
    </w:div>
    <w:div w:id="375668480">
      <w:bodyDiv w:val="1"/>
      <w:marLeft w:val="0"/>
      <w:marRight w:val="0"/>
      <w:marTop w:val="0"/>
      <w:marBottom w:val="0"/>
      <w:divBdr>
        <w:top w:val="none" w:sz="0" w:space="0" w:color="auto"/>
        <w:left w:val="none" w:sz="0" w:space="0" w:color="auto"/>
        <w:bottom w:val="none" w:sz="0" w:space="0" w:color="auto"/>
        <w:right w:val="none" w:sz="0" w:space="0" w:color="auto"/>
      </w:divBdr>
    </w:div>
    <w:div w:id="447043559">
      <w:bodyDiv w:val="1"/>
      <w:marLeft w:val="0"/>
      <w:marRight w:val="0"/>
      <w:marTop w:val="0"/>
      <w:marBottom w:val="0"/>
      <w:divBdr>
        <w:top w:val="none" w:sz="0" w:space="0" w:color="auto"/>
        <w:left w:val="none" w:sz="0" w:space="0" w:color="auto"/>
        <w:bottom w:val="none" w:sz="0" w:space="0" w:color="auto"/>
        <w:right w:val="none" w:sz="0" w:space="0" w:color="auto"/>
      </w:divBdr>
    </w:div>
    <w:div w:id="466897158">
      <w:bodyDiv w:val="1"/>
      <w:marLeft w:val="0"/>
      <w:marRight w:val="0"/>
      <w:marTop w:val="0"/>
      <w:marBottom w:val="0"/>
      <w:divBdr>
        <w:top w:val="none" w:sz="0" w:space="0" w:color="auto"/>
        <w:left w:val="none" w:sz="0" w:space="0" w:color="auto"/>
        <w:bottom w:val="none" w:sz="0" w:space="0" w:color="auto"/>
        <w:right w:val="none" w:sz="0" w:space="0" w:color="auto"/>
      </w:divBdr>
    </w:div>
    <w:div w:id="527138784">
      <w:bodyDiv w:val="1"/>
      <w:marLeft w:val="0"/>
      <w:marRight w:val="0"/>
      <w:marTop w:val="0"/>
      <w:marBottom w:val="0"/>
      <w:divBdr>
        <w:top w:val="none" w:sz="0" w:space="0" w:color="auto"/>
        <w:left w:val="none" w:sz="0" w:space="0" w:color="auto"/>
        <w:bottom w:val="none" w:sz="0" w:space="0" w:color="auto"/>
        <w:right w:val="none" w:sz="0" w:space="0" w:color="auto"/>
      </w:divBdr>
    </w:div>
    <w:div w:id="528034079">
      <w:bodyDiv w:val="1"/>
      <w:marLeft w:val="0"/>
      <w:marRight w:val="0"/>
      <w:marTop w:val="0"/>
      <w:marBottom w:val="0"/>
      <w:divBdr>
        <w:top w:val="none" w:sz="0" w:space="0" w:color="auto"/>
        <w:left w:val="none" w:sz="0" w:space="0" w:color="auto"/>
        <w:bottom w:val="none" w:sz="0" w:space="0" w:color="auto"/>
        <w:right w:val="none" w:sz="0" w:space="0" w:color="auto"/>
      </w:divBdr>
    </w:div>
    <w:div w:id="581067726">
      <w:bodyDiv w:val="1"/>
      <w:marLeft w:val="0"/>
      <w:marRight w:val="0"/>
      <w:marTop w:val="0"/>
      <w:marBottom w:val="0"/>
      <w:divBdr>
        <w:top w:val="none" w:sz="0" w:space="0" w:color="auto"/>
        <w:left w:val="none" w:sz="0" w:space="0" w:color="auto"/>
        <w:bottom w:val="none" w:sz="0" w:space="0" w:color="auto"/>
        <w:right w:val="none" w:sz="0" w:space="0" w:color="auto"/>
      </w:divBdr>
    </w:div>
    <w:div w:id="612980011">
      <w:bodyDiv w:val="1"/>
      <w:marLeft w:val="0"/>
      <w:marRight w:val="0"/>
      <w:marTop w:val="0"/>
      <w:marBottom w:val="0"/>
      <w:divBdr>
        <w:top w:val="none" w:sz="0" w:space="0" w:color="auto"/>
        <w:left w:val="none" w:sz="0" w:space="0" w:color="auto"/>
        <w:bottom w:val="none" w:sz="0" w:space="0" w:color="auto"/>
        <w:right w:val="none" w:sz="0" w:space="0" w:color="auto"/>
      </w:divBdr>
    </w:div>
    <w:div w:id="630744027">
      <w:bodyDiv w:val="1"/>
      <w:marLeft w:val="0"/>
      <w:marRight w:val="0"/>
      <w:marTop w:val="0"/>
      <w:marBottom w:val="0"/>
      <w:divBdr>
        <w:top w:val="none" w:sz="0" w:space="0" w:color="auto"/>
        <w:left w:val="none" w:sz="0" w:space="0" w:color="auto"/>
        <w:bottom w:val="none" w:sz="0" w:space="0" w:color="auto"/>
        <w:right w:val="none" w:sz="0" w:space="0" w:color="auto"/>
      </w:divBdr>
    </w:div>
    <w:div w:id="650252259">
      <w:bodyDiv w:val="1"/>
      <w:marLeft w:val="0"/>
      <w:marRight w:val="0"/>
      <w:marTop w:val="0"/>
      <w:marBottom w:val="0"/>
      <w:divBdr>
        <w:top w:val="none" w:sz="0" w:space="0" w:color="auto"/>
        <w:left w:val="none" w:sz="0" w:space="0" w:color="auto"/>
        <w:bottom w:val="none" w:sz="0" w:space="0" w:color="auto"/>
        <w:right w:val="none" w:sz="0" w:space="0" w:color="auto"/>
      </w:divBdr>
    </w:div>
    <w:div w:id="657928227">
      <w:bodyDiv w:val="1"/>
      <w:marLeft w:val="0"/>
      <w:marRight w:val="0"/>
      <w:marTop w:val="0"/>
      <w:marBottom w:val="0"/>
      <w:divBdr>
        <w:top w:val="none" w:sz="0" w:space="0" w:color="auto"/>
        <w:left w:val="none" w:sz="0" w:space="0" w:color="auto"/>
        <w:bottom w:val="none" w:sz="0" w:space="0" w:color="auto"/>
        <w:right w:val="none" w:sz="0" w:space="0" w:color="auto"/>
      </w:divBdr>
    </w:div>
    <w:div w:id="734397444">
      <w:bodyDiv w:val="1"/>
      <w:marLeft w:val="0"/>
      <w:marRight w:val="0"/>
      <w:marTop w:val="0"/>
      <w:marBottom w:val="0"/>
      <w:divBdr>
        <w:top w:val="none" w:sz="0" w:space="0" w:color="auto"/>
        <w:left w:val="none" w:sz="0" w:space="0" w:color="auto"/>
        <w:bottom w:val="none" w:sz="0" w:space="0" w:color="auto"/>
        <w:right w:val="none" w:sz="0" w:space="0" w:color="auto"/>
      </w:divBdr>
    </w:div>
    <w:div w:id="812792819">
      <w:bodyDiv w:val="1"/>
      <w:marLeft w:val="0"/>
      <w:marRight w:val="0"/>
      <w:marTop w:val="0"/>
      <w:marBottom w:val="0"/>
      <w:divBdr>
        <w:top w:val="none" w:sz="0" w:space="0" w:color="auto"/>
        <w:left w:val="none" w:sz="0" w:space="0" w:color="auto"/>
        <w:bottom w:val="none" w:sz="0" w:space="0" w:color="auto"/>
        <w:right w:val="none" w:sz="0" w:space="0" w:color="auto"/>
      </w:divBdr>
    </w:div>
    <w:div w:id="878512070">
      <w:bodyDiv w:val="1"/>
      <w:marLeft w:val="0"/>
      <w:marRight w:val="0"/>
      <w:marTop w:val="0"/>
      <w:marBottom w:val="0"/>
      <w:divBdr>
        <w:top w:val="none" w:sz="0" w:space="0" w:color="auto"/>
        <w:left w:val="none" w:sz="0" w:space="0" w:color="auto"/>
        <w:bottom w:val="none" w:sz="0" w:space="0" w:color="auto"/>
        <w:right w:val="none" w:sz="0" w:space="0" w:color="auto"/>
      </w:divBdr>
    </w:div>
    <w:div w:id="891310915">
      <w:bodyDiv w:val="1"/>
      <w:marLeft w:val="0"/>
      <w:marRight w:val="0"/>
      <w:marTop w:val="0"/>
      <w:marBottom w:val="0"/>
      <w:divBdr>
        <w:top w:val="none" w:sz="0" w:space="0" w:color="auto"/>
        <w:left w:val="none" w:sz="0" w:space="0" w:color="auto"/>
        <w:bottom w:val="none" w:sz="0" w:space="0" w:color="auto"/>
        <w:right w:val="none" w:sz="0" w:space="0" w:color="auto"/>
      </w:divBdr>
    </w:div>
    <w:div w:id="1193956152">
      <w:bodyDiv w:val="1"/>
      <w:marLeft w:val="0"/>
      <w:marRight w:val="0"/>
      <w:marTop w:val="0"/>
      <w:marBottom w:val="0"/>
      <w:divBdr>
        <w:top w:val="none" w:sz="0" w:space="0" w:color="auto"/>
        <w:left w:val="none" w:sz="0" w:space="0" w:color="auto"/>
        <w:bottom w:val="none" w:sz="0" w:space="0" w:color="auto"/>
        <w:right w:val="none" w:sz="0" w:space="0" w:color="auto"/>
      </w:divBdr>
    </w:div>
    <w:div w:id="1258749956">
      <w:bodyDiv w:val="1"/>
      <w:marLeft w:val="0"/>
      <w:marRight w:val="0"/>
      <w:marTop w:val="0"/>
      <w:marBottom w:val="0"/>
      <w:divBdr>
        <w:top w:val="none" w:sz="0" w:space="0" w:color="auto"/>
        <w:left w:val="none" w:sz="0" w:space="0" w:color="auto"/>
        <w:bottom w:val="none" w:sz="0" w:space="0" w:color="auto"/>
        <w:right w:val="none" w:sz="0" w:space="0" w:color="auto"/>
      </w:divBdr>
      <w:divsChild>
        <w:div w:id="15013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0103">
      <w:bodyDiv w:val="1"/>
      <w:marLeft w:val="0"/>
      <w:marRight w:val="0"/>
      <w:marTop w:val="0"/>
      <w:marBottom w:val="0"/>
      <w:divBdr>
        <w:top w:val="none" w:sz="0" w:space="0" w:color="auto"/>
        <w:left w:val="none" w:sz="0" w:space="0" w:color="auto"/>
        <w:bottom w:val="none" w:sz="0" w:space="0" w:color="auto"/>
        <w:right w:val="none" w:sz="0" w:space="0" w:color="auto"/>
      </w:divBdr>
    </w:div>
    <w:div w:id="1332832584">
      <w:bodyDiv w:val="1"/>
      <w:marLeft w:val="0"/>
      <w:marRight w:val="0"/>
      <w:marTop w:val="0"/>
      <w:marBottom w:val="0"/>
      <w:divBdr>
        <w:top w:val="none" w:sz="0" w:space="0" w:color="auto"/>
        <w:left w:val="none" w:sz="0" w:space="0" w:color="auto"/>
        <w:bottom w:val="none" w:sz="0" w:space="0" w:color="auto"/>
        <w:right w:val="none" w:sz="0" w:space="0" w:color="auto"/>
      </w:divBdr>
    </w:div>
    <w:div w:id="1349598097">
      <w:bodyDiv w:val="1"/>
      <w:marLeft w:val="0"/>
      <w:marRight w:val="0"/>
      <w:marTop w:val="0"/>
      <w:marBottom w:val="0"/>
      <w:divBdr>
        <w:top w:val="none" w:sz="0" w:space="0" w:color="auto"/>
        <w:left w:val="none" w:sz="0" w:space="0" w:color="auto"/>
        <w:bottom w:val="none" w:sz="0" w:space="0" w:color="auto"/>
        <w:right w:val="none" w:sz="0" w:space="0" w:color="auto"/>
      </w:divBdr>
    </w:div>
    <w:div w:id="1380402992">
      <w:bodyDiv w:val="1"/>
      <w:marLeft w:val="0"/>
      <w:marRight w:val="0"/>
      <w:marTop w:val="0"/>
      <w:marBottom w:val="0"/>
      <w:divBdr>
        <w:top w:val="none" w:sz="0" w:space="0" w:color="auto"/>
        <w:left w:val="none" w:sz="0" w:space="0" w:color="auto"/>
        <w:bottom w:val="none" w:sz="0" w:space="0" w:color="auto"/>
        <w:right w:val="none" w:sz="0" w:space="0" w:color="auto"/>
      </w:divBdr>
    </w:div>
    <w:div w:id="1405374464">
      <w:bodyDiv w:val="1"/>
      <w:marLeft w:val="0"/>
      <w:marRight w:val="0"/>
      <w:marTop w:val="0"/>
      <w:marBottom w:val="0"/>
      <w:divBdr>
        <w:top w:val="none" w:sz="0" w:space="0" w:color="auto"/>
        <w:left w:val="none" w:sz="0" w:space="0" w:color="auto"/>
        <w:bottom w:val="none" w:sz="0" w:space="0" w:color="auto"/>
        <w:right w:val="none" w:sz="0" w:space="0" w:color="auto"/>
      </w:divBdr>
    </w:div>
    <w:div w:id="1447113341">
      <w:bodyDiv w:val="1"/>
      <w:marLeft w:val="0"/>
      <w:marRight w:val="0"/>
      <w:marTop w:val="0"/>
      <w:marBottom w:val="0"/>
      <w:divBdr>
        <w:top w:val="none" w:sz="0" w:space="0" w:color="auto"/>
        <w:left w:val="none" w:sz="0" w:space="0" w:color="auto"/>
        <w:bottom w:val="none" w:sz="0" w:space="0" w:color="auto"/>
        <w:right w:val="none" w:sz="0" w:space="0" w:color="auto"/>
      </w:divBdr>
    </w:div>
    <w:div w:id="1575430120">
      <w:bodyDiv w:val="1"/>
      <w:marLeft w:val="0"/>
      <w:marRight w:val="0"/>
      <w:marTop w:val="0"/>
      <w:marBottom w:val="0"/>
      <w:divBdr>
        <w:top w:val="none" w:sz="0" w:space="0" w:color="auto"/>
        <w:left w:val="none" w:sz="0" w:space="0" w:color="auto"/>
        <w:bottom w:val="none" w:sz="0" w:space="0" w:color="auto"/>
        <w:right w:val="none" w:sz="0" w:space="0" w:color="auto"/>
      </w:divBdr>
    </w:div>
    <w:div w:id="1620985554">
      <w:bodyDiv w:val="1"/>
      <w:marLeft w:val="0"/>
      <w:marRight w:val="0"/>
      <w:marTop w:val="0"/>
      <w:marBottom w:val="0"/>
      <w:divBdr>
        <w:top w:val="none" w:sz="0" w:space="0" w:color="auto"/>
        <w:left w:val="none" w:sz="0" w:space="0" w:color="auto"/>
        <w:bottom w:val="none" w:sz="0" w:space="0" w:color="auto"/>
        <w:right w:val="none" w:sz="0" w:space="0" w:color="auto"/>
      </w:divBdr>
    </w:div>
    <w:div w:id="1666130884">
      <w:bodyDiv w:val="1"/>
      <w:marLeft w:val="0"/>
      <w:marRight w:val="0"/>
      <w:marTop w:val="0"/>
      <w:marBottom w:val="0"/>
      <w:divBdr>
        <w:top w:val="none" w:sz="0" w:space="0" w:color="auto"/>
        <w:left w:val="none" w:sz="0" w:space="0" w:color="auto"/>
        <w:bottom w:val="none" w:sz="0" w:space="0" w:color="auto"/>
        <w:right w:val="none" w:sz="0" w:space="0" w:color="auto"/>
      </w:divBdr>
    </w:div>
    <w:div w:id="1673800133">
      <w:bodyDiv w:val="1"/>
      <w:marLeft w:val="0"/>
      <w:marRight w:val="0"/>
      <w:marTop w:val="0"/>
      <w:marBottom w:val="0"/>
      <w:divBdr>
        <w:top w:val="none" w:sz="0" w:space="0" w:color="auto"/>
        <w:left w:val="none" w:sz="0" w:space="0" w:color="auto"/>
        <w:bottom w:val="none" w:sz="0" w:space="0" w:color="auto"/>
        <w:right w:val="none" w:sz="0" w:space="0" w:color="auto"/>
      </w:divBdr>
    </w:div>
    <w:div w:id="1785808185">
      <w:bodyDiv w:val="1"/>
      <w:marLeft w:val="0"/>
      <w:marRight w:val="0"/>
      <w:marTop w:val="0"/>
      <w:marBottom w:val="0"/>
      <w:divBdr>
        <w:top w:val="none" w:sz="0" w:space="0" w:color="auto"/>
        <w:left w:val="none" w:sz="0" w:space="0" w:color="auto"/>
        <w:bottom w:val="none" w:sz="0" w:space="0" w:color="auto"/>
        <w:right w:val="none" w:sz="0" w:space="0" w:color="auto"/>
      </w:divBdr>
    </w:div>
    <w:div w:id="1859542170">
      <w:bodyDiv w:val="1"/>
      <w:marLeft w:val="0"/>
      <w:marRight w:val="0"/>
      <w:marTop w:val="0"/>
      <w:marBottom w:val="0"/>
      <w:divBdr>
        <w:top w:val="none" w:sz="0" w:space="0" w:color="auto"/>
        <w:left w:val="none" w:sz="0" w:space="0" w:color="auto"/>
        <w:bottom w:val="none" w:sz="0" w:space="0" w:color="auto"/>
        <w:right w:val="none" w:sz="0" w:space="0" w:color="auto"/>
      </w:divBdr>
    </w:div>
    <w:div w:id="1953169555">
      <w:bodyDiv w:val="1"/>
      <w:marLeft w:val="0"/>
      <w:marRight w:val="0"/>
      <w:marTop w:val="0"/>
      <w:marBottom w:val="0"/>
      <w:divBdr>
        <w:top w:val="none" w:sz="0" w:space="0" w:color="auto"/>
        <w:left w:val="none" w:sz="0" w:space="0" w:color="auto"/>
        <w:bottom w:val="none" w:sz="0" w:space="0" w:color="auto"/>
        <w:right w:val="none" w:sz="0" w:space="0" w:color="auto"/>
      </w:divBdr>
    </w:div>
    <w:div w:id="1962027124">
      <w:bodyDiv w:val="1"/>
      <w:marLeft w:val="0"/>
      <w:marRight w:val="0"/>
      <w:marTop w:val="0"/>
      <w:marBottom w:val="0"/>
      <w:divBdr>
        <w:top w:val="none" w:sz="0" w:space="0" w:color="auto"/>
        <w:left w:val="none" w:sz="0" w:space="0" w:color="auto"/>
        <w:bottom w:val="none" w:sz="0" w:space="0" w:color="auto"/>
        <w:right w:val="none" w:sz="0" w:space="0" w:color="auto"/>
      </w:divBdr>
    </w:div>
    <w:div w:id="2119374993">
      <w:bodyDiv w:val="1"/>
      <w:marLeft w:val="0"/>
      <w:marRight w:val="0"/>
      <w:marTop w:val="0"/>
      <w:marBottom w:val="0"/>
      <w:divBdr>
        <w:top w:val="none" w:sz="0" w:space="0" w:color="auto"/>
        <w:left w:val="none" w:sz="0" w:space="0" w:color="auto"/>
        <w:bottom w:val="none" w:sz="0" w:space="0" w:color="auto"/>
        <w:right w:val="none" w:sz="0" w:space="0" w:color="auto"/>
      </w:divBdr>
    </w:div>
    <w:div w:id="2137871641">
      <w:bodyDiv w:val="1"/>
      <w:marLeft w:val="0"/>
      <w:marRight w:val="0"/>
      <w:marTop w:val="0"/>
      <w:marBottom w:val="0"/>
      <w:divBdr>
        <w:top w:val="none" w:sz="0" w:space="0" w:color="auto"/>
        <w:left w:val="none" w:sz="0" w:space="0" w:color="auto"/>
        <w:bottom w:val="none" w:sz="0" w:space="0" w:color="auto"/>
        <w:right w:val="none" w:sz="0" w:space="0" w:color="auto"/>
      </w:divBdr>
    </w:div>
    <w:div w:id="214076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CE930-21A8-4861-B808-95294B512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1444</Words>
  <Characters>8235</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lavori procedura negoziata prezzo &lt; 100</vt:lpstr>
    </vt:vector>
  </TitlesOfParts>
  <Company>Bosetti &amp; Gatti</Company>
  <LinksUpToDate>false</LinksUpToDate>
  <CharactersWithSpaces>9660</CharactersWithSpaces>
  <SharedDoc>false</SharedDoc>
  <HLinks>
    <vt:vector size="324" baseType="variant">
      <vt:variant>
        <vt:i4>4390945</vt:i4>
      </vt:variant>
      <vt:variant>
        <vt:i4>297</vt:i4>
      </vt:variant>
      <vt:variant>
        <vt:i4>0</vt:i4>
      </vt:variant>
      <vt:variant>
        <vt:i4>5</vt:i4>
      </vt:variant>
      <vt:variant>
        <vt:lpwstr>https://piattaforma.asmecomm.it/norme_tecniche.php</vt:lpwstr>
      </vt:variant>
      <vt:variant>
        <vt:lpwstr/>
      </vt:variant>
      <vt:variant>
        <vt:i4>1441867</vt:i4>
      </vt:variant>
      <vt:variant>
        <vt:i4>294</vt:i4>
      </vt:variant>
      <vt:variant>
        <vt:i4>0</vt:i4>
      </vt:variant>
      <vt:variant>
        <vt:i4>5</vt:i4>
      </vt:variant>
      <vt:variant>
        <vt:lpwstr>https://www1.agenziaentrate.gov.it/strumenti/mappe/mappeg.php</vt:lpwstr>
      </vt:variant>
      <vt:variant>
        <vt:lpwstr/>
      </vt:variant>
      <vt:variant>
        <vt:i4>4390945</vt:i4>
      </vt:variant>
      <vt:variant>
        <vt:i4>291</vt:i4>
      </vt:variant>
      <vt:variant>
        <vt:i4>0</vt:i4>
      </vt:variant>
      <vt:variant>
        <vt:i4>5</vt:i4>
      </vt:variant>
      <vt:variant>
        <vt:lpwstr>https://piattaforma.asmecomm.it/norme_tecniche.php</vt:lpwstr>
      </vt:variant>
      <vt:variant>
        <vt:lpwstr/>
      </vt:variant>
      <vt:variant>
        <vt:i4>2162695</vt:i4>
      </vt:variant>
      <vt:variant>
        <vt:i4>288</vt:i4>
      </vt:variant>
      <vt:variant>
        <vt:i4>0</vt:i4>
      </vt:variant>
      <vt:variant>
        <vt:i4>5</vt:i4>
      </vt:variant>
      <vt:variant>
        <vt:lpwstr>mailto:assistenza@asmecomm.it</vt:lpwstr>
      </vt:variant>
      <vt:variant>
        <vt:lpwstr/>
      </vt:variant>
      <vt:variant>
        <vt:i4>6946875</vt:i4>
      </vt:variant>
      <vt:variant>
        <vt:i4>285</vt:i4>
      </vt:variant>
      <vt:variant>
        <vt:i4>0</vt:i4>
      </vt:variant>
      <vt:variant>
        <vt:i4>5</vt:i4>
      </vt:variant>
      <vt:variant>
        <vt:lpwstr>http://www.digitpa.gov.it/</vt:lpwstr>
      </vt:variant>
      <vt:variant>
        <vt:lpwstr/>
      </vt:variant>
      <vt:variant>
        <vt:i4>262185</vt:i4>
      </vt:variant>
      <vt:variant>
        <vt:i4>282</vt:i4>
      </vt:variant>
      <vt:variant>
        <vt:i4>0</vt:i4>
      </vt:variant>
      <vt:variant>
        <vt:i4>5</vt:i4>
      </vt:variant>
      <vt:variant>
        <vt:lpwstr>mailto:piattaforma@asmepec.it</vt:lpwstr>
      </vt:variant>
      <vt:variant>
        <vt:lpwstr/>
      </vt:variant>
      <vt:variant>
        <vt:i4>7536685</vt:i4>
      </vt:variant>
      <vt:variant>
        <vt:i4>279</vt:i4>
      </vt:variant>
      <vt:variant>
        <vt:i4>0</vt:i4>
      </vt:variant>
      <vt:variant>
        <vt:i4>5</vt:i4>
      </vt:variant>
      <vt:variant>
        <vt:lpwstr>http://www.asmecomm.it/</vt:lpwstr>
      </vt:variant>
      <vt:variant>
        <vt:lpwstr/>
      </vt:variant>
      <vt:variant>
        <vt:i4>1048629</vt:i4>
      </vt:variant>
      <vt:variant>
        <vt:i4>272</vt:i4>
      </vt:variant>
      <vt:variant>
        <vt:i4>0</vt:i4>
      </vt:variant>
      <vt:variant>
        <vt:i4>5</vt:i4>
      </vt:variant>
      <vt:variant>
        <vt:lpwstr/>
      </vt:variant>
      <vt:variant>
        <vt:lpwstr>_Toc74665015</vt:lpwstr>
      </vt:variant>
      <vt:variant>
        <vt:i4>1114165</vt:i4>
      </vt:variant>
      <vt:variant>
        <vt:i4>266</vt:i4>
      </vt:variant>
      <vt:variant>
        <vt:i4>0</vt:i4>
      </vt:variant>
      <vt:variant>
        <vt:i4>5</vt:i4>
      </vt:variant>
      <vt:variant>
        <vt:lpwstr/>
      </vt:variant>
      <vt:variant>
        <vt:lpwstr>_Toc74665014</vt:lpwstr>
      </vt:variant>
      <vt:variant>
        <vt:i4>1441845</vt:i4>
      </vt:variant>
      <vt:variant>
        <vt:i4>260</vt:i4>
      </vt:variant>
      <vt:variant>
        <vt:i4>0</vt:i4>
      </vt:variant>
      <vt:variant>
        <vt:i4>5</vt:i4>
      </vt:variant>
      <vt:variant>
        <vt:lpwstr/>
      </vt:variant>
      <vt:variant>
        <vt:lpwstr>_Toc74665013</vt:lpwstr>
      </vt:variant>
      <vt:variant>
        <vt:i4>1507381</vt:i4>
      </vt:variant>
      <vt:variant>
        <vt:i4>254</vt:i4>
      </vt:variant>
      <vt:variant>
        <vt:i4>0</vt:i4>
      </vt:variant>
      <vt:variant>
        <vt:i4>5</vt:i4>
      </vt:variant>
      <vt:variant>
        <vt:lpwstr/>
      </vt:variant>
      <vt:variant>
        <vt:lpwstr>_Toc74665012</vt:lpwstr>
      </vt:variant>
      <vt:variant>
        <vt:i4>1310773</vt:i4>
      </vt:variant>
      <vt:variant>
        <vt:i4>248</vt:i4>
      </vt:variant>
      <vt:variant>
        <vt:i4>0</vt:i4>
      </vt:variant>
      <vt:variant>
        <vt:i4>5</vt:i4>
      </vt:variant>
      <vt:variant>
        <vt:lpwstr/>
      </vt:variant>
      <vt:variant>
        <vt:lpwstr>_Toc74665011</vt:lpwstr>
      </vt:variant>
      <vt:variant>
        <vt:i4>1376309</vt:i4>
      </vt:variant>
      <vt:variant>
        <vt:i4>242</vt:i4>
      </vt:variant>
      <vt:variant>
        <vt:i4>0</vt:i4>
      </vt:variant>
      <vt:variant>
        <vt:i4>5</vt:i4>
      </vt:variant>
      <vt:variant>
        <vt:lpwstr/>
      </vt:variant>
      <vt:variant>
        <vt:lpwstr>_Toc74665010</vt:lpwstr>
      </vt:variant>
      <vt:variant>
        <vt:i4>1835060</vt:i4>
      </vt:variant>
      <vt:variant>
        <vt:i4>236</vt:i4>
      </vt:variant>
      <vt:variant>
        <vt:i4>0</vt:i4>
      </vt:variant>
      <vt:variant>
        <vt:i4>5</vt:i4>
      </vt:variant>
      <vt:variant>
        <vt:lpwstr/>
      </vt:variant>
      <vt:variant>
        <vt:lpwstr>_Toc74665009</vt:lpwstr>
      </vt:variant>
      <vt:variant>
        <vt:i4>1900596</vt:i4>
      </vt:variant>
      <vt:variant>
        <vt:i4>230</vt:i4>
      </vt:variant>
      <vt:variant>
        <vt:i4>0</vt:i4>
      </vt:variant>
      <vt:variant>
        <vt:i4>5</vt:i4>
      </vt:variant>
      <vt:variant>
        <vt:lpwstr/>
      </vt:variant>
      <vt:variant>
        <vt:lpwstr>_Toc74665008</vt:lpwstr>
      </vt:variant>
      <vt:variant>
        <vt:i4>1179700</vt:i4>
      </vt:variant>
      <vt:variant>
        <vt:i4>224</vt:i4>
      </vt:variant>
      <vt:variant>
        <vt:i4>0</vt:i4>
      </vt:variant>
      <vt:variant>
        <vt:i4>5</vt:i4>
      </vt:variant>
      <vt:variant>
        <vt:lpwstr/>
      </vt:variant>
      <vt:variant>
        <vt:lpwstr>_Toc74665007</vt:lpwstr>
      </vt:variant>
      <vt:variant>
        <vt:i4>1245236</vt:i4>
      </vt:variant>
      <vt:variant>
        <vt:i4>218</vt:i4>
      </vt:variant>
      <vt:variant>
        <vt:i4>0</vt:i4>
      </vt:variant>
      <vt:variant>
        <vt:i4>5</vt:i4>
      </vt:variant>
      <vt:variant>
        <vt:lpwstr/>
      </vt:variant>
      <vt:variant>
        <vt:lpwstr>_Toc74665006</vt:lpwstr>
      </vt:variant>
      <vt:variant>
        <vt:i4>1048628</vt:i4>
      </vt:variant>
      <vt:variant>
        <vt:i4>212</vt:i4>
      </vt:variant>
      <vt:variant>
        <vt:i4>0</vt:i4>
      </vt:variant>
      <vt:variant>
        <vt:i4>5</vt:i4>
      </vt:variant>
      <vt:variant>
        <vt:lpwstr/>
      </vt:variant>
      <vt:variant>
        <vt:lpwstr>_Toc74665005</vt:lpwstr>
      </vt:variant>
      <vt:variant>
        <vt:i4>1114164</vt:i4>
      </vt:variant>
      <vt:variant>
        <vt:i4>206</vt:i4>
      </vt:variant>
      <vt:variant>
        <vt:i4>0</vt:i4>
      </vt:variant>
      <vt:variant>
        <vt:i4>5</vt:i4>
      </vt:variant>
      <vt:variant>
        <vt:lpwstr/>
      </vt:variant>
      <vt:variant>
        <vt:lpwstr>_Toc74665004</vt:lpwstr>
      </vt:variant>
      <vt:variant>
        <vt:i4>1441844</vt:i4>
      </vt:variant>
      <vt:variant>
        <vt:i4>200</vt:i4>
      </vt:variant>
      <vt:variant>
        <vt:i4>0</vt:i4>
      </vt:variant>
      <vt:variant>
        <vt:i4>5</vt:i4>
      </vt:variant>
      <vt:variant>
        <vt:lpwstr/>
      </vt:variant>
      <vt:variant>
        <vt:lpwstr>_Toc74665003</vt:lpwstr>
      </vt:variant>
      <vt:variant>
        <vt:i4>1507380</vt:i4>
      </vt:variant>
      <vt:variant>
        <vt:i4>194</vt:i4>
      </vt:variant>
      <vt:variant>
        <vt:i4>0</vt:i4>
      </vt:variant>
      <vt:variant>
        <vt:i4>5</vt:i4>
      </vt:variant>
      <vt:variant>
        <vt:lpwstr/>
      </vt:variant>
      <vt:variant>
        <vt:lpwstr>_Toc74665002</vt:lpwstr>
      </vt:variant>
      <vt:variant>
        <vt:i4>1310772</vt:i4>
      </vt:variant>
      <vt:variant>
        <vt:i4>188</vt:i4>
      </vt:variant>
      <vt:variant>
        <vt:i4>0</vt:i4>
      </vt:variant>
      <vt:variant>
        <vt:i4>5</vt:i4>
      </vt:variant>
      <vt:variant>
        <vt:lpwstr/>
      </vt:variant>
      <vt:variant>
        <vt:lpwstr>_Toc74665001</vt:lpwstr>
      </vt:variant>
      <vt:variant>
        <vt:i4>1376308</vt:i4>
      </vt:variant>
      <vt:variant>
        <vt:i4>182</vt:i4>
      </vt:variant>
      <vt:variant>
        <vt:i4>0</vt:i4>
      </vt:variant>
      <vt:variant>
        <vt:i4>5</vt:i4>
      </vt:variant>
      <vt:variant>
        <vt:lpwstr/>
      </vt:variant>
      <vt:variant>
        <vt:lpwstr>_Toc74665000</vt:lpwstr>
      </vt:variant>
      <vt:variant>
        <vt:i4>1376316</vt:i4>
      </vt:variant>
      <vt:variant>
        <vt:i4>176</vt:i4>
      </vt:variant>
      <vt:variant>
        <vt:i4>0</vt:i4>
      </vt:variant>
      <vt:variant>
        <vt:i4>5</vt:i4>
      </vt:variant>
      <vt:variant>
        <vt:lpwstr/>
      </vt:variant>
      <vt:variant>
        <vt:lpwstr>_Toc74664999</vt:lpwstr>
      </vt:variant>
      <vt:variant>
        <vt:i4>1310780</vt:i4>
      </vt:variant>
      <vt:variant>
        <vt:i4>170</vt:i4>
      </vt:variant>
      <vt:variant>
        <vt:i4>0</vt:i4>
      </vt:variant>
      <vt:variant>
        <vt:i4>5</vt:i4>
      </vt:variant>
      <vt:variant>
        <vt:lpwstr/>
      </vt:variant>
      <vt:variant>
        <vt:lpwstr>_Toc74664998</vt:lpwstr>
      </vt:variant>
      <vt:variant>
        <vt:i4>1769532</vt:i4>
      </vt:variant>
      <vt:variant>
        <vt:i4>164</vt:i4>
      </vt:variant>
      <vt:variant>
        <vt:i4>0</vt:i4>
      </vt:variant>
      <vt:variant>
        <vt:i4>5</vt:i4>
      </vt:variant>
      <vt:variant>
        <vt:lpwstr/>
      </vt:variant>
      <vt:variant>
        <vt:lpwstr>_Toc74664997</vt:lpwstr>
      </vt:variant>
      <vt:variant>
        <vt:i4>1703996</vt:i4>
      </vt:variant>
      <vt:variant>
        <vt:i4>158</vt:i4>
      </vt:variant>
      <vt:variant>
        <vt:i4>0</vt:i4>
      </vt:variant>
      <vt:variant>
        <vt:i4>5</vt:i4>
      </vt:variant>
      <vt:variant>
        <vt:lpwstr/>
      </vt:variant>
      <vt:variant>
        <vt:lpwstr>_Toc74664996</vt:lpwstr>
      </vt:variant>
      <vt:variant>
        <vt:i4>1638460</vt:i4>
      </vt:variant>
      <vt:variant>
        <vt:i4>152</vt:i4>
      </vt:variant>
      <vt:variant>
        <vt:i4>0</vt:i4>
      </vt:variant>
      <vt:variant>
        <vt:i4>5</vt:i4>
      </vt:variant>
      <vt:variant>
        <vt:lpwstr/>
      </vt:variant>
      <vt:variant>
        <vt:lpwstr>_Toc74664995</vt:lpwstr>
      </vt:variant>
      <vt:variant>
        <vt:i4>1572924</vt:i4>
      </vt:variant>
      <vt:variant>
        <vt:i4>146</vt:i4>
      </vt:variant>
      <vt:variant>
        <vt:i4>0</vt:i4>
      </vt:variant>
      <vt:variant>
        <vt:i4>5</vt:i4>
      </vt:variant>
      <vt:variant>
        <vt:lpwstr/>
      </vt:variant>
      <vt:variant>
        <vt:lpwstr>_Toc74664994</vt:lpwstr>
      </vt:variant>
      <vt:variant>
        <vt:i4>2031676</vt:i4>
      </vt:variant>
      <vt:variant>
        <vt:i4>140</vt:i4>
      </vt:variant>
      <vt:variant>
        <vt:i4>0</vt:i4>
      </vt:variant>
      <vt:variant>
        <vt:i4>5</vt:i4>
      </vt:variant>
      <vt:variant>
        <vt:lpwstr/>
      </vt:variant>
      <vt:variant>
        <vt:lpwstr>_Toc74664993</vt:lpwstr>
      </vt:variant>
      <vt:variant>
        <vt:i4>1966140</vt:i4>
      </vt:variant>
      <vt:variant>
        <vt:i4>134</vt:i4>
      </vt:variant>
      <vt:variant>
        <vt:i4>0</vt:i4>
      </vt:variant>
      <vt:variant>
        <vt:i4>5</vt:i4>
      </vt:variant>
      <vt:variant>
        <vt:lpwstr/>
      </vt:variant>
      <vt:variant>
        <vt:lpwstr>_Toc74664992</vt:lpwstr>
      </vt:variant>
      <vt:variant>
        <vt:i4>1900604</vt:i4>
      </vt:variant>
      <vt:variant>
        <vt:i4>128</vt:i4>
      </vt:variant>
      <vt:variant>
        <vt:i4>0</vt:i4>
      </vt:variant>
      <vt:variant>
        <vt:i4>5</vt:i4>
      </vt:variant>
      <vt:variant>
        <vt:lpwstr/>
      </vt:variant>
      <vt:variant>
        <vt:lpwstr>_Toc74664991</vt:lpwstr>
      </vt:variant>
      <vt:variant>
        <vt:i4>1835068</vt:i4>
      </vt:variant>
      <vt:variant>
        <vt:i4>122</vt:i4>
      </vt:variant>
      <vt:variant>
        <vt:i4>0</vt:i4>
      </vt:variant>
      <vt:variant>
        <vt:i4>5</vt:i4>
      </vt:variant>
      <vt:variant>
        <vt:lpwstr/>
      </vt:variant>
      <vt:variant>
        <vt:lpwstr>_Toc74664990</vt:lpwstr>
      </vt:variant>
      <vt:variant>
        <vt:i4>1376317</vt:i4>
      </vt:variant>
      <vt:variant>
        <vt:i4>116</vt:i4>
      </vt:variant>
      <vt:variant>
        <vt:i4>0</vt:i4>
      </vt:variant>
      <vt:variant>
        <vt:i4>5</vt:i4>
      </vt:variant>
      <vt:variant>
        <vt:lpwstr/>
      </vt:variant>
      <vt:variant>
        <vt:lpwstr>_Toc74664989</vt:lpwstr>
      </vt:variant>
      <vt:variant>
        <vt:i4>1310781</vt:i4>
      </vt:variant>
      <vt:variant>
        <vt:i4>110</vt:i4>
      </vt:variant>
      <vt:variant>
        <vt:i4>0</vt:i4>
      </vt:variant>
      <vt:variant>
        <vt:i4>5</vt:i4>
      </vt:variant>
      <vt:variant>
        <vt:lpwstr/>
      </vt:variant>
      <vt:variant>
        <vt:lpwstr>_Toc74664988</vt:lpwstr>
      </vt:variant>
      <vt:variant>
        <vt:i4>1769533</vt:i4>
      </vt:variant>
      <vt:variant>
        <vt:i4>104</vt:i4>
      </vt:variant>
      <vt:variant>
        <vt:i4>0</vt:i4>
      </vt:variant>
      <vt:variant>
        <vt:i4>5</vt:i4>
      </vt:variant>
      <vt:variant>
        <vt:lpwstr/>
      </vt:variant>
      <vt:variant>
        <vt:lpwstr>_Toc74664987</vt:lpwstr>
      </vt:variant>
      <vt:variant>
        <vt:i4>1703997</vt:i4>
      </vt:variant>
      <vt:variant>
        <vt:i4>98</vt:i4>
      </vt:variant>
      <vt:variant>
        <vt:i4>0</vt:i4>
      </vt:variant>
      <vt:variant>
        <vt:i4>5</vt:i4>
      </vt:variant>
      <vt:variant>
        <vt:lpwstr/>
      </vt:variant>
      <vt:variant>
        <vt:lpwstr>_Toc74664986</vt:lpwstr>
      </vt:variant>
      <vt:variant>
        <vt:i4>1638461</vt:i4>
      </vt:variant>
      <vt:variant>
        <vt:i4>92</vt:i4>
      </vt:variant>
      <vt:variant>
        <vt:i4>0</vt:i4>
      </vt:variant>
      <vt:variant>
        <vt:i4>5</vt:i4>
      </vt:variant>
      <vt:variant>
        <vt:lpwstr/>
      </vt:variant>
      <vt:variant>
        <vt:lpwstr>_Toc74664985</vt:lpwstr>
      </vt:variant>
      <vt:variant>
        <vt:i4>1572925</vt:i4>
      </vt:variant>
      <vt:variant>
        <vt:i4>86</vt:i4>
      </vt:variant>
      <vt:variant>
        <vt:i4>0</vt:i4>
      </vt:variant>
      <vt:variant>
        <vt:i4>5</vt:i4>
      </vt:variant>
      <vt:variant>
        <vt:lpwstr/>
      </vt:variant>
      <vt:variant>
        <vt:lpwstr>_Toc74664984</vt:lpwstr>
      </vt:variant>
      <vt:variant>
        <vt:i4>2031677</vt:i4>
      </vt:variant>
      <vt:variant>
        <vt:i4>80</vt:i4>
      </vt:variant>
      <vt:variant>
        <vt:i4>0</vt:i4>
      </vt:variant>
      <vt:variant>
        <vt:i4>5</vt:i4>
      </vt:variant>
      <vt:variant>
        <vt:lpwstr/>
      </vt:variant>
      <vt:variant>
        <vt:lpwstr>_Toc74664983</vt:lpwstr>
      </vt:variant>
      <vt:variant>
        <vt:i4>1966141</vt:i4>
      </vt:variant>
      <vt:variant>
        <vt:i4>74</vt:i4>
      </vt:variant>
      <vt:variant>
        <vt:i4>0</vt:i4>
      </vt:variant>
      <vt:variant>
        <vt:i4>5</vt:i4>
      </vt:variant>
      <vt:variant>
        <vt:lpwstr/>
      </vt:variant>
      <vt:variant>
        <vt:lpwstr>_Toc74664982</vt:lpwstr>
      </vt:variant>
      <vt:variant>
        <vt:i4>1900605</vt:i4>
      </vt:variant>
      <vt:variant>
        <vt:i4>68</vt:i4>
      </vt:variant>
      <vt:variant>
        <vt:i4>0</vt:i4>
      </vt:variant>
      <vt:variant>
        <vt:i4>5</vt:i4>
      </vt:variant>
      <vt:variant>
        <vt:lpwstr/>
      </vt:variant>
      <vt:variant>
        <vt:lpwstr>_Toc74664981</vt:lpwstr>
      </vt:variant>
      <vt:variant>
        <vt:i4>1835069</vt:i4>
      </vt:variant>
      <vt:variant>
        <vt:i4>62</vt:i4>
      </vt:variant>
      <vt:variant>
        <vt:i4>0</vt:i4>
      </vt:variant>
      <vt:variant>
        <vt:i4>5</vt:i4>
      </vt:variant>
      <vt:variant>
        <vt:lpwstr/>
      </vt:variant>
      <vt:variant>
        <vt:lpwstr>_Toc74664980</vt:lpwstr>
      </vt:variant>
      <vt:variant>
        <vt:i4>1376306</vt:i4>
      </vt:variant>
      <vt:variant>
        <vt:i4>56</vt:i4>
      </vt:variant>
      <vt:variant>
        <vt:i4>0</vt:i4>
      </vt:variant>
      <vt:variant>
        <vt:i4>5</vt:i4>
      </vt:variant>
      <vt:variant>
        <vt:lpwstr/>
      </vt:variant>
      <vt:variant>
        <vt:lpwstr>_Toc74664979</vt:lpwstr>
      </vt:variant>
      <vt:variant>
        <vt:i4>1310770</vt:i4>
      </vt:variant>
      <vt:variant>
        <vt:i4>50</vt:i4>
      </vt:variant>
      <vt:variant>
        <vt:i4>0</vt:i4>
      </vt:variant>
      <vt:variant>
        <vt:i4>5</vt:i4>
      </vt:variant>
      <vt:variant>
        <vt:lpwstr/>
      </vt:variant>
      <vt:variant>
        <vt:lpwstr>_Toc74664978</vt:lpwstr>
      </vt:variant>
      <vt:variant>
        <vt:i4>1769522</vt:i4>
      </vt:variant>
      <vt:variant>
        <vt:i4>44</vt:i4>
      </vt:variant>
      <vt:variant>
        <vt:i4>0</vt:i4>
      </vt:variant>
      <vt:variant>
        <vt:i4>5</vt:i4>
      </vt:variant>
      <vt:variant>
        <vt:lpwstr/>
      </vt:variant>
      <vt:variant>
        <vt:lpwstr>_Toc74664977</vt:lpwstr>
      </vt:variant>
      <vt:variant>
        <vt:i4>1703986</vt:i4>
      </vt:variant>
      <vt:variant>
        <vt:i4>38</vt:i4>
      </vt:variant>
      <vt:variant>
        <vt:i4>0</vt:i4>
      </vt:variant>
      <vt:variant>
        <vt:i4>5</vt:i4>
      </vt:variant>
      <vt:variant>
        <vt:lpwstr/>
      </vt:variant>
      <vt:variant>
        <vt:lpwstr>_Toc74664976</vt:lpwstr>
      </vt:variant>
      <vt:variant>
        <vt:i4>1638450</vt:i4>
      </vt:variant>
      <vt:variant>
        <vt:i4>32</vt:i4>
      </vt:variant>
      <vt:variant>
        <vt:i4>0</vt:i4>
      </vt:variant>
      <vt:variant>
        <vt:i4>5</vt:i4>
      </vt:variant>
      <vt:variant>
        <vt:lpwstr/>
      </vt:variant>
      <vt:variant>
        <vt:lpwstr>_Toc74664975</vt:lpwstr>
      </vt:variant>
      <vt:variant>
        <vt:i4>1572914</vt:i4>
      </vt:variant>
      <vt:variant>
        <vt:i4>26</vt:i4>
      </vt:variant>
      <vt:variant>
        <vt:i4>0</vt:i4>
      </vt:variant>
      <vt:variant>
        <vt:i4>5</vt:i4>
      </vt:variant>
      <vt:variant>
        <vt:lpwstr/>
      </vt:variant>
      <vt:variant>
        <vt:lpwstr>_Toc74664974</vt:lpwstr>
      </vt:variant>
      <vt:variant>
        <vt:i4>2031666</vt:i4>
      </vt:variant>
      <vt:variant>
        <vt:i4>20</vt:i4>
      </vt:variant>
      <vt:variant>
        <vt:i4>0</vt:i4>
      </vt:variant>
      <vt:variant>
        <vt:i4>5</vt:i4>
      </vt:variant>
      <vt:variant>
        <vt:lpwstr/>
      </vt:variant>
      <vt:variant>
        <vt:lpwstr>_Toc74664973</vt:lpwstr>
      </vt:variant>
      <vt:variant>
        <vt:i4>1966130</vt:i4>
      </vt:variant>
      <vt:variant>
        <vt:i4>14</vt:i4>
      </vt:variant>
      <vt:variant>
        <vt:i4>0</vt:i4>
      </vt:variant>
      <vt:variant>
        <vt:i4>5</vt:i4>
      </vt:variant>
      <vt:variant>
        <vt:lpwstr/>
      </vt:variant>
      <vt:variant>
        <vt:lpwstr>_Toc74664972</vt:lpwstr>
      </vt:variant>
      <vt:variant>
        <vt:i4>1376307</vt:i4>
      </vt:variant>
      <vt:variant>
        <vt:i4>8</vt:i4>
      </vt:variant>
      <vt:variant>
        <vt:i4>0</vt:i4>
      </vt:variant>
      <vt:variant>
        <vt:i4>5</vt:i4>
      </vt:variant>
      <vt:variant>
        <vt:lpwstr/>
      </vt:variant>
      <vt:variant>
        <vt:lpwstr>_Toc74664969</vt:lpwstr>
      </vt:variant>
      <vt:variant>
        <vt:i4>2883667</vt:i4>
      </vt:variant>
      <vt:variant>
        <vt:i4>3</vt:i4>
      </vt:variant>
      <vt:variant>
        <vt:i4>0</vt:i4>
      </vt:variant>
      <vt:variant>
        <vt:i4>5</vt:i4>
      </vt:variant>
      <vt:variant>
        <vt:lpwstr>mailto:protocollo@pec.comune.albanella.sa.it</vt:lpwstr>
      </vt:variant>
      <vt:variant>
        <vt:lpwstr/>
      </vt:variant>
      <vt:variant>
        <vt:i4>6422537</vt:i4>
      </vt:variant>
      <vt:variant>
        <vt:i4>0</vt:i4>
      </vt:variant>
      <vt:variant>
        <vt:i4>0</vt:i4>
      </vt:variant>
      <vt:variant>
        <vt:i4>5</vt:i4>
      </vt:variant>
      <vt:variant>
        <vt:lpwstr>mailto:utc.albanella@asmepec.it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lavori procedura negoziata prezzo &lt; 100</dc:title>
  <dc:subject>lettera invito</dc:subject>
  <dc:creator>Bosetti &amp; Gatti s.r.l.</dc:creator>
  <cp:keywords>BB</cp:keywords>
  <cp:lastModifiedBy>Ing_Carmine_Greco</cp:lastModifiedBy>
  <cp:revision>7</cp:revision>
  <cp:lastPrinted>2022-11-09T12:54:00Z</cp:lastPrinted>
  <dcterms:created xsi:type="dcterms:W3CDTF">2022-09-27T09:27:00Z</dcterms:created>
  <dcterms:modified xsi:type="dcterms:W3CDTF">2022-11-09T13:07:00Z</dcterms:modified>
</cp:coreProperties>
</file>